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E2962" w14:textId="53325E51" w:rsidR="0046289C" w:rsidRDefault="00C7395B"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1A0D">
        <w:rPr>
          <w:rFonts w:ascii="Arial" w:hAnsi="Arial" w:cs="Arial"/>
          <w:b/>
          <w:noProof/>
          <w:sz w:val="24"/>
          <w:szCs w:val="24"/>
        </w:rPr>
        <w:t>SA WG2 Meeting #1</w:t>
      </w:r>
      <w:r>
        <w:rPr>
          <w:rFonts w:ascii="Arial" w:hAnsi="Arial" w:cs="Arial"/>
          <w:b/>
          <w:noProof/>
          <w:sz w:val="24"/>
          <w:szCs w:val="24"/>
        </w:rPr>
        <w:t>6</w:t>
      </w:r>
      <w:r w:rsidR="00DE1551">
        <w:rPr>
          <w:rFonts w:ascii="Arial" w:hAnsi="Arial" w:cs="Arial"/>
          <w:b/>
          <w:noProof/>
          <w:sz w:val="24"/>
          <w:szCs w:val="24"/>
        </w:rPr>
        <w:t>1</w:t>
      </w:r>
      <w:r w:rsidR="0046289C" w:rsidRPr="0046289C">
        <w:rPr>
          <w:rFonts w:ascii="Arial" w:eastAsia="Arial Unicode MS" w:hAnsi="Arial" w:cs="Arial"/>
          <w:b/>
          <w:bCs/>
          <w:sz w:val="24"/>
        </w:rPr>
        <w:tab/>
      </w:r>
      <w:r w:rsidR="0046289C" w:rsidRPr="00211565">
        <w:rPr>
          <w:rFonts w:ascii="Arial" w:eastAsia="Arial Unicode MS" w:hAnsi="Arial" w:cs="Arial"/>
          <w:b/>
          <w:bCs/>
          <w:i/>
          <w:sz w:val="28"/>
        </w:rPr>
        <w:t>S2-2</w:t>
      </w:r>
      <w:r w:rsidR="001F0038">
        <w:rPr>
          <w:rFonts w:ascii="Arial" w:eastAsia="Arial Unicode MS" w:hAnsi="Arial" w:cs="Arial"/>
          <w:b/>
          <w:bCs/>
          <w:i/>
          <w:sz w:val="28"/>
        </w:rPr>
        <w:t>40</w:t>
      </w:r>
      <w:r w:rsidR="00C726C5">
        <w:rPr>
          <w:rFonts w:ascii="Arial" w:eastAsia="Arial Unicode MS" w:hAnsi="Arial" w:cs="Arial"/>
          <w:b/>
          <w:bCs/>
          <w:i/>
          <w:sz w:val="28"/>
        </w:rPr>
        <w:t>2682</w:t>
      </w:r>
      <w:bookmarkStart w:id="0" w:name="_GoBack"/>
      <w:bookmarkEnd w:id="0"/>
    </w:p>
    <w:p w14:paraId="5FC63B6A" w14:textId="77777777" w:rsidR="00A24F28" w:rsidRPr="00927C1B" w:rsidRDefault="00DE1551"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E1551">
        <w:rPr>
          <w:rFonts w:ascii="Arial" w:hAnsi="Arial" w:cs="Arial"/>
          <w:b/>
          <w:noProof/>
          <w:sz w:val="24"/>
        </w:rPr>
        <w:t>Athens, Greece, Feb 26 – March 1, 2024</w:t>
      </w:r>
      <w:r w:rsidR="0021576A" w:rsidRPr="00927C1B">
        <w:rPr>
          <w:rFonts w:ascii="Arial" w:eastAsia="Arial Unicode MS" w:hAnsi="Arial" w:cs="Arial"/>
          <w:b/>
          <w:bCs/>
        </w:rPr>
        <w:tab/>
      </w:r>
      <w:r w:rsidR="00050A6B">
        <w:rPr>
          <w:rFonts w:ascii="Arial" w:hAnsi="Arial" w:cs="Arial"/>
          <w:b/>
          <w:bCs/>
          <w:color w:val="0000FF"/>
        </w:rPr>
        <w:t>(revision of S2-2</w:t>
      </w:r>
      <w:r w:rsidR="0092593B">
        <w:rPr>
          <w:rFonts w:ascii="Arial" w:hAnsi="Arial" w:cs="Arial"/>
          <w:b/>
          <w:bCs/>
          <w:color w:val="0000FF"/>
        </w:rPr>
        <w:t>4x</w:t>
      </w:r>
      <w:r w:rsidR="00E879AF" w:rsidRPr="00E879AF">
        <w:rPr>
          <w:rFonts w:ascii="Arial" w:hAnsi="Arial" w:cs="Arial"/>
          <w:b/>
          <w:bCs/>
          <w:color w:val="0000FF"/>
        </w:rPr>
        <w:t>xxxx)</w:t>
      </w:r>
    </w:p>
    <w:p w14:paraId="52E22ECB" w14:textId="77777777" w:rsidR="00A24F28" w:rsidRPr="00880B08" w:rsidRDefault="00A24F28" w:rsidP="00A24F28">
      <w:pPr>
        <w:rPr>
          <w:rFonts w:ascii="Arial" w:hAnsi="Arial" w:cs="Arial"/>
        </w:rPr>
      </w:pPr>
    </w:p>
    <w:p w14:paraId="4A2A010E"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C44AC" w:rsidRPr="007C44AC">
        <w:rPr>
          <w:rFonts w:ascii="Arial" w:hAnsi="Arial" w:cs="Arial" w:hint="eastAsia"/>
          <w:b/>
        </w:rPr>
        <w:t>Huawei</w:t>
      </w:r>
      <w:r w:rsidR="007C44AC">
        <w:rPr>
          <w:rFonts w:ascii="Arial" w:hAnsi="Arial" w:cs="Arial"/>
          <w:b/>
        </w:rPr>
        <w:t xml:space="preserve">, </w:t>
      </w:r>
      <w:r w:rsidR="006037D0" w:rsidRPr="006037D0">
        <w:rPr>
          <w:rFonts w:ascii="Arial" w:hAnsi="Arial" w:cs="Arial"/>
          <w:b/>
        </w:rPr>
        <w:t>HiSilicon</w:t>
      </w:r>
    </w:p>
    <w:p w14:paraId="487751B9"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7C0F" w:rsidRPr="00097C0F">
        <w:rPr>
          <w:rFonts w:ascii="Arial" w:hAnsi="Arial" w:cs="Arial"/>
          <w:b/>
        </w:rPr>
        <w:t>Discussion on NTN NB IoT UE location verification based on LCS supplementary service message</w:t>
      </w:r>
    </w:p>
    <w:p w14:paraId="248705AB"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3653CA">
        <w:rPr>
          <w:rFonts w:ascii="Arial" w:hAnsi="Arial" w:cs="Arial"/>
          <w:b/>
        </w:rPr>
        <w:t>Discussion</w:t>
      </w:r>
    </w:p>
    <w:p w14:paraId="6AF13454"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F09E7">
        <w:rPr>
          <w:rFonts w:ascii="Arial" w:hAnsi="Arial" w:cs="Arial"/>
          <w:b/>
        </w:rPr>
        <w:t>8</w:t>
      </w:r>
      <w:r w:rsidR="003653CA" w:rsidRPr="00D1252D">
        <w:rPr>
          <w:rFonts w:ascii="Arial" w:hAnsi="Arial" w:cs="Arial"/>
          <w:b/>
        </w:rPr>
        <w:t>.2</w:t>
      </w:r>
      <w:r w:rsidR="005F09E7">
        <w:rPr>
          <w:rFonts w:ascii="Arial" w:hAnsi="Arial" w:cs="Arial"/>
          <w:b/>
        </w:rPr>
        <w:t>7</w:t>
      </w:r>
    </w:p>
    <w:p w14:paraId="4271781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2205A" w:rsidRPr="00070ACB">
        <w:rPr>
          <w:rFonts w:ascii="Arial" w:hAnsi="Arial" w:cs="Arial"/>
          <w:b/>
        </w:rPr>
        <w:t>Rel-</w:t>
      </w:r>
      <w:r w:rsidR="006B3C39" w:rsidRPr="00070ACB">
        <w:rPr>
          <w:rFonts w:ascii="Arial" w:hAnsi="Arial" w:cs="Arial"/>
          <w:b/>
        </w:rPr>
        <w:t>1</w:t>
      </w:r>
      <w:r w:rsidR="00521677">
        <w:rPr>
          <w:rFonts w:ascii="Arial" w:hAnsi="Arial" w:cs="Arial"/>
          <w:b/>
        </w:rPr>
        <w:t>7/1</w:t>
      </w:r>
      <w:r w:rsidR="005F09E7">
        <w:rPr>
          <w:rFonts w:ascii="Arial" w:hAnsi="Arial" w:cs="Arial"/>
          <w:b/>
        </w:rPr>
        <w:t>8</w:t>
      </w:r>
    </w:p>
    <w:p w14:paraId="16191B0B" w14:textId="4DB91194" w:rsidR="00EF48DB" w:rsidRPr="00927C1B" w:rsidRDefault="00A24F28" w:rsidP="00EC53AC">
      <w:pPr>
        <w:jc w:val="both"/>
        <w:rPr>
          <w:rFonts w:ascii="Arial" w:hAnsi="Arial" w:cs="Arial"/>
          <w:i/>
        </w:rPr>
      </w:pPr>
      <w:r w:rsidRPr="00927C1B">
        <w:rPr>
          <w:rFonts w:ascii="Arial" w:hAnsi="Arial" w:cs="Arial"/>
          <w:i/>
        </w:rPr>
        <w:t>Abstract:</w:t>
      </w:r>
      <w:r w:rsidR="006431FA">
        <w:rPr>
          <w:rFonts w:ascii="Arial" w:hAnsi="Arial" w:cs="Arial"/>
          <w:i/>
        </w:rPr>
        <w:t xml:space="preserve"> </w:t>
      </w:r>
      <w:r w:rsidR="008B11D1">
        <w:rPr>
          <w:rFonts w:ascii="Arial" w:hAnsi="Arial" w:cs="Arial"/>
          <w:i/>
        </w:rPr>
        <w:t>This discussion paper analysed</w:t>
      </w:r>
      <w:r w:rsidR="00161BD6">
        <w:rPr>
          <w:rFonts w:ascii="Arial" w:hAnsi="Arial" w:cs="Arial"/>
          <w:i/>
        </w:rPr>
        <w:t xml:space="preserve"> current UE location verification principl</w:t>
      </w:r>
      <w:r w:rsidR="00B14A0F">
        <w:rPr>
          <w:rFonts w:ascii="Arial" w:hAnsi="Arial" w:cs="Arial"/>
          <w:i/>
        </w:rPr>
        <w:t>e</w:t>
      </w:r>
      <w:r w:rsidR="00DD66F0">
        <w:rPr>
          <w:rFonts w:ascii="Arial" w:hAnsi="Arial" w:cs="Arial"/>
          <w:i/>
        </w:rPr>
        <w:t xml:space="preserve"> and potential </w:t>
      </w:r>
      <w:r w:rsidR="00A653A8">
        <w:rPr>
          <w:rFonts w:ascii="Arial" w:hAnsi="Arial" w:cs="Arial"/>
          <w:i/>
        </w:rPr>
        <w:t>options for location verification for NB IoT UE in NTN</w:t>
      </w:r>
      <w:r w:rsidR="001F4B40">
        <w:rPr>
          <w:rFonts w:ascii="Arial" w:hAnsi="Arial" w:cs="Arial"/>
          <w:i/>
        </w:rPr>
        <w:t xml:space="preserve"> not supporting LPP</w:t>
      </w:r>
      <w:r w:rsidR="00984667">
        <w:rPr>
          <w:rFonts w:ascii="Arial" w:hAnsi="Arial" w:cs="Arial"/>
          <w:i/>
        </w:rPr>
        <w:t>.</w:t>
      </w:r>
    </w:p>
    <w:p w14:paraId="5C2F452B" w14:textId="77777777" w:rsidR="00A93620" w:rsidRDefault="00B3593E" w:rsidP="00B3593E">
      <w:pPr>
        <w:pStyle w:val="Heading1"/>
      </w:pPr>
      <w:r w:rsidRPr="00927C1B">
        <w:t xml:space="preserve">1. </w:t>
      </w:r>
      <w:r w:rsidR="00B4739E">
        <w:t>Introduction</w:t>
      </w:r>
    </w:p>
    <w:p w14:paraId="1C7D6A19" w14:textId="6BD5CFB0" w:rsidR="000C4945" w:rsidRDefault="006B31E2" w:rsidP="00D165AD">
      <w:pPr>
        <w:rPr>
          <w:rFonts w:eastAsia="MS Mincho"/>
        </w:rPr>
      </w:pPr>
      <w:r>
        <w:rPr>
          <w:rFonts w:eastAsiaTheme="minorEastAsia"/>
          <w:lang w:eastAsia="zh-CN"/>
        </w:rPr>
        <w:t xml:space="preserve">Based on discussion on </w:t>
      </w:r>
      <w:r w:rsidRPr="006B31E2">
        <w:rPr>
          <w:rFonts w:eastAsiaTheme="minorEastAsia"/>
          <w:lang w:eastAsia="zh-CN"/>
        </w:rPr>
        <w:t>RAN2</w:t>
      </w:r>
      <w:r>
        <w:rPr>
          <w:rFonts w:eastAsiaTheme="minorEastAsia"/>
          <w:lang w:eastAsia="zh-CN"/>
        </w:rPr>
        <w:t xml:space="preserve"> LS </w:t>
      </w:r>
      <w:r w:rsidRPr="006B31E2">
        <w:rPr>
          <w:rFonts w:eastAsiaTheme="minorEastAsia"/>
          <w:lang w:eastAsia="zh-CN"/>
        </w:rPr>
        <w:t>S2-2311984</w:t>
      </w:r>
      <w:r>
        <w:rPr>
          <w:rFonts w:eastAsiaTheme="minorEastAsia"/>
          <w:lang w:eastAsia="zh-CN"/>
        </w:rPr>
        <w:t xml:space="preserve"> in </w:t>
      </w:r>
      <w:r w:rsidR="008F467B">
        <w:rPr>
          <w:rFonts w:eastAsiaTheme="minorEastAsia"/>
          <w:lang w:eastAsia="zh-CN"/>
        </w:rPr>
        <w:t xml:space="preserve">SA#2 </w:t>
      </w:r>
      <w:r>
        <w:rPr>
          <w:rFonts w:eastAsiaTheme="minorEastAsia"/>
          <w:lang w:eastAsia="zh-CN"/>
        </w:rPr>
        <w:t>160</w:t>
      </w:r>
      <w:r w:rsidR="00DA175A">
        <w:rPr>
          <w:rFonts w:eastAsiaTheme="minorEastAsia" w:hint="eastAsia"/>
          <w:lang w:eastAsia="zh-CN"/>
        </w:rPr>
        <w:t>-</w:t>
      </w:r>
      <w:r>
        <w:rPr>
          <w:rFonts w:eastAsiaTheme="minorEastAsia"/>
          <w:lang w:eastAsia="zh-CN"/>
        </w:rPr>
        <w:t>AH</w:t>
      </w:r>
      <w:r w:rsidR="00DA175A">
        <w:rPr>
          <w:rFonts w:eastAsiaTheme="minorEastAsia" w:hint="eastAsia"/>
          <w:lang w:eastAsia="zh-CN"/>
        </w:rPr>
        <w:t>E</w:t>
      </w:r>
      <w:r w:rsidR="00DA175A">
        <w:rPr>
          <w:rFonts w:eastAsiaTheme="minorEastAsia"/>
          <w:lang w:eastAsia="zh-CN"/>
        </w:rPr>
        <w:t xml:space="preserve"> </w:t>
      </w:r>
      <w:r w:rsidR="00DA175A">
        <w:rPr>
          <w:rFonts w:eastAsiaTheme="minorEastAsia" w:hint="eastAsia"/>
          <w:lang w:eastAsia="zh-CN"/>
        </w:rPr>
        <w:t>meeting,</w:t>
      </w:r>
      <w:r w:rsidR="00107FED">
        <w:rPr>
          <w:rFonts w:eastAsiaTheme="minorEastAsia"/>
          <w:lang w:eastAsia="zh-CN"/>
        </w:rPr>
        <w:t xml:space="preserve"> for </w:t>
      </w:r>
      <w:r w:rsidR="00700059">
        <w:rPr>
          <w:rFonts w:eastAsiaTheme="minorEastAsia"/>
          <w:lang w:eastAsia="zh-CN"/>
        </w:rPr>
        <w:t>N</w:t>
      </w:r>
      <w:r w:rsidR="00107FED">
        <w:rPr>
          <w:rFonts w:eastAsiaTheme="minorEastAsia"/>
          <w:lang w:eastAsia="zh-CN"/>
        </w:rPr>
        <w:t>B IoT UE</w:t>
      </w:r>
      <w:r w:rsidR="00D87D6D">
        <w:rPr>
          <w:rFonts w:eastAsiaTheme="minorEastAsia"/>
          <w:lang w:eastAsia="zh-CN"/>
        </w:rPr>
        <w:t>s</w:t>
      </w:r>
      <w:r w:rsidR="00107FED">
        <w:rPr>
          <w:rFonts w:eastAsiaTheme="minorEastAsia"/>
          <w:lang w:eastAsia="zh-CN"/>
        </w:rPr>
        <w:t xml:space="preserve"> in NTN not supporting LPP protoc</w:t>
      </w:r>
      <w:r w:rsidR="006E1E2D">
        <w:rPr>
          <w:rFonts w:eastAsiaTheme="minorEastAsia"/>
          <w:lang w:eastAsia="zh-CN"/>
        </w:rPr>
        <w:t>ol</w:t>
      </w:r>
      <w:r w:rsidR="00107FED">
        <w:rPr>
          <w:rFonts w:eastAsiaTheme="minorEastAsia"/>
          <w:lang w:eastAsia="zh-CN"/>
        </w:rPr>
        <w:t>,</w:t>
      </w:r>
      <w:r w:rsidR="00DA175A">
        <w:rPr>
          <w:rFonts w:eastAsiaTheme="minorEastAsia"/>
          <w:lang w:eastAsia="zh-CN"/>
        </w:rPr>
        <w:t xml:space="preserve"> </w:t>
      </w:r>
      <w:r w:rsidR="00952E5E">
        <w:rPr>
          <w:rFonts w:eastAsiaTheme="minorEastAsia"/>
          <w:lang w:eastAsia="zh-CN"/>
        </w:rPr>
        <w:t xml:space="preserve">two different </w:t>
      </w:r>
      <w:r w:rsidR="000C4102">
        <w:rPr>
          <w:rFonts w:eastAsiaTheme="minorEastAsia"/>
          <w:lang w:eastAsia="zh-CN"/>
        </w:rPr>
        <w:t xml:space="preserve">solution </w:t>
      </w:r>
      <w:r w:rsidR="00952E5E">
        <w:rPr>
          <w:rFonts w:eastAsiaTheme="minorEastAsia"/>
          <w:lang w:eastAsia="zh-CN"/>
        </w:rPr>
        <w:t xml:space="preserve">directions </w:t>
      </w:r>
      <w:r w:rsidR="00D87D6D">
        <w:rPr>
          <w:rFonts w:eastAsiaTheme="minorEastAsia"/>
          <w:lang w:eastAsia="zh-CN"/>
        </w:rPr>
        <w:t xml:space="preserve">are proposed </w:t>
      </w:r>
      <w:r w:rsidR="000C4102">
        <w:rPr>
          <w:rFonts w:eastAsiaTheme="minorEastAsia"/>
          <w:lang w:eastAsia="zh-CN"/>
        </w:rPr>
        <w:t>to</w:t>
      </w:r>
      <w:r w:rsidR="00B71806">
        <w:rPr>
          <w:rFonts w:eastAsiaTheme="minorEastAsia"/>
          <w:lang w:eastAsia="zh-CN"/>
        </w:rPr>
        <w:t xml:space="preserve"> </w:t>
      </w:r>
      <w:r w:rsidR="000C4102">
        <w:rPr>
          <w:rFonts w:eastAsiaTheme="minorEastAsia"/>
          <w:lang w:eastAsia="zh-CN"/>
        </w:rPr>
        <w:t xml:space="preserve">report </w:t>
      </w:r>
      <w:r w:rsidR="00B71806" w:rsidRPr="00D165AD">
        <w:rPr>
          <w:rFonts w:eastAsia="MS Mincho"/>
        </w:rPr>
        <w:t>coarse</w:t>
      </w:r>
      <w:r w:rsidR="00B71806">
        <w:rPr>
          <w:rFonts w:eastAsia="MS Mincho"/>
        </w:rPr>
        <w:t xml:space="preserve"> GNSS location to MME</w:t>
      </w:r>
      <w:r w:rsidR="007663DA">
        <w:rPr>
          <w:rFonts w:eastAsia="MS Mincho"/>
        </w:rPr>
        <w:t xml:space="preserve"> for location verification</w:t>
      </w:r>
      <w:r w:rsidR="00B71806">
        <w:rPr>
          <w:rFonts w:eastAsia="MS Mincho"/>
        </w:rPr>
        <w:t>.</w:t>
      </w:r>
      <w:r w:rsidR="007663DA">
        <w:rPr>
          <w:rFonts w:eastAsia="MS Mincho"/>
        </w:rPr>
        <w:t xml:space="preserve"> </w:t>
      </w:r>
    </w:p>
    <w:p w14:paraId="125C1501" w14:textId="55963468" w:rsidR="002E4F28" w:rsidRDefault="00416C18" w:rsidP="00D165AD">
      <w:pPr>
        <w:rPr>
          <w:rFonts w:eastAsia="MS Mincho"/>
        </w:rPr>
      </w:pPr>
      <w:r>
        <w:rPr>
          <w:rFonts w:eastAsia="MS Mincho"/>
        </w:rPr>
        <w:t>The first</w:t>
      </w:r>
      <w:r w:rsidR="007663DA">
        <w:rPr>
          <w:rFonts w:eastAsia="MS Mincho"/>
        </w:rPr>
        <w:t xml:space="preserve"> direction is </w:t>
      </w:r>
      <w:r w:rsidR="006B0950">
        <w:rPr>
          <w:rFonts w:eastAsia="MS Mincho"/>
        </w:rPr>
        <w:t xml:space="preserve">to </w:t>
      </w:r>
      <w:r w:rsidR="007663DA">
        <w:rPr>
          <w:rFonts w:eastAsia="MS Mincho"/>
        </w:rPr>
        <w:t xml:space="preserve">use NAS </w:t>
      </w:r>
      <w:r w:rsidR="00A22205" w:rsidRPr="00A22205">
        <w:rPr>
          <w:rFonts w:eastAsia="MS Mincho"/>
        </w:rPr>
        <w:t>Security Mode Command</w:t>
      </w:r>
      <w:r w:rsidR="00133281">
        <w:rPr>
          <w:rFonts w:eastAsia="MS Mincho"/>
        </w:rPr>
        <w:t xml:space="preserve"> (SMC)</w:t>
      </w:r>
      <w:r w:rsidR="007663DA">
        <w:rPr>
          <w:rFonts w:eastAsia="MS Mincho"/>
        </w:rPr>
        <w:t xml:space="preserve">, </w:t>
      </w:r>
      <w:r w:rsidR="00AD77DE">
        <w:rPr>
          <w:rFonts w:eastAsia="MS Mincho"/>
        </w:rPr>
        <w:t xml:space="preserve">which is clearly presented by </w:t>
      </w:r>
      <w:r w:rsidR="000C4945" w:rsidRPr="000C4945">
        <w:rPr>
          <w:rFonts w:eastAsia="MS Mincho"/>
        </w:rPr>
        <w:t>S2-2401653</w:t>
      </w:r>
      <w:r w:rsidR="000C4945">
        <w:rPr>
          <w:rFonts w:eastAsia="MS Mincho"/>
        </w:rPr>
        <w:t xml:space="preserve"> and </w:t>
      </w:r>
      <w:r w:rsidR="000C4945" w:rsidRPr="000C4945">
        <w:rPr>
          <w:rFonts w:eastAsia="MS Mincho"/>
        </w:rPr>
        <w:t>S2-2401654</w:t>
      </w:r>
      <w:r w:rsidR="00AD77DE">
        <w:rPr>
          <w:rFonts w:eastAsia="MS Mincho"/>
        </w:rPr>
        <w:t xml:space="preserve">; </w:t>
      </w:r>
      <w:r w:rsidR="007663DA">
        <w:rPr>
          <w:rFonts w:eastAsia="MS Mincho"/>
        </w:rPr>
        <w:t xml:space="preserve">the </w:t>
      </w:r>
      <w:r w:rsidR="003C086D">
        <w:rPr>
          <w:rFonts w:eastAsia="MS Mincho"/>
        </w:rPr>
        <w:t>second</w:t>
      </w:r>
      <w:r w:rsidR="007663DA">
        <w:rPr>
          <w:rFonts w:eastAsia="MS Mincho"/>
        </w:rPr>
        <w:t xml:space="preserve"> direction </w:t>
      </w:r>
      <w:r w:rsidR="00321F49">
        <w:rPr>
          <w:rFonts w:eastAsia="MS Mincho"/>
        </w:rPr>
        <w:t xml:space="preserve">actually </w:t>
      </w:r>
      <w:r w:rsidR="007663DA">
        <w:rPr>
          <w:rFonts w:eastAsia="MS Mincho"/>
        </w:rPr>
        <w:t xml:space="preserve">is to enhance LCS NI-LR procedure </w:t>
      </w:r>
      <w:r w:rsidR="00C04AC5">
        <w:rPr>
          <w:rFonts w:eastAsia="MS Mincho"/>
        </w:rPr>
        <w:t xml:space="preserve">and </w:t>
      </w:r>
      <w:r w:rsidR="00EA6CE4">
        <w:rPr>
          <w:rFonts w:eastAsia="MS Mincho"/>
        </w:rPr>
        <w:t>utilize</w:t>
      </w:r>
      <w:r w:rsidR="00F43D83">
        <w:rPr>
          <w:rFonts w:eastAsia="MS Mincho"/>
        </w:rPr>
        <w:t xml:space="preserve"> </w:t>
      </w:r>
      <w:r w:rsidR="00752AB5" w:rsidRPr="00752AB5">
        <w:rPr>
          <w:rFonts w:eastAsia="MS Mincho"/>
        </w:rPr>
        <w:t>supplementary service message</w:t>
      </w:r>
      <w:r w:rsidR="00EA6CE4">
        <w:rPr>
          <w:rFonts w:eastAsia="MS Mincho"/>
        </w:rPr>
        <w:t xml:space="preserve"> (which is carried by NAS)</w:t>
      </w:r>
      <w:r w:rsidR="00752AB5">
        <w:rPr>
          <w:rFonts w:eastAsia="MS Mincho"/>
        </w:rPr>
        <w:t xml:space="preserve"> to</w:t>
      </w:r>
      <w:r w:rsidR="00A92F75">
        <w:rPr>
          <w:rFonts w:eastAsia="MS Mincho"/>
        </w:rPr>
        <w:t xml:space="preserve"> report </w:t>
      </w:r>
      <w:r w:rsidR="00882427">
        <w:rPr>
          <w:rFonts w:eastAsia="MS Mincho"/>
        </w:rPr>
        <w:t>UE location</w:t>
      </w:r>
      <w:r w:rsidR="000C4945">
        <w:rPr>
          <w:rFonts w:eastAsia="MS Mincho"/>
        </w:rPr>
        <w:t>, however</w:t>
      </w:r>
      <w:r w:rsidR="00C804BA">
        <w:rPr>
          <w:rFonts w:eastAsia="MS Mincho"/>
        </w:rPr>
        <w:t xml:space="preserve"> corresponding CR </w:t>
      </w:r>
      <w:r w:rsidR="000610F4">
        <w:rPr>
          <w:rFonts w:eastAsia="MS Mincho"/>
        </w:rPr>
        <w:t>was</w:t>
      </w:r>
      <w:r w:rsidR="009060A0">
        <w:rPr>
          <w:rFonts w:eastAsia="MS Mincho"/>
        </w:rPr>
        <w:t xml:space="preserve"> not provided</w:t>
      </w:r>
      <w:r w:rsidR="00F815F6">
        <w:rPr>
          <w:rFonts w:eastAsia="MS Mincho"/>
        </w:rPr>
        <w:t>.</w:t>
      </w:r>
      <w:r w:rsidR="00032D8F">
        <w:rPr>
          <w:rFonts w:eastAsia="MS Mincho"/>
        </w:rPr>
        <w:t xml:space="preserve"> </w:t>
      </w:r>
    </w:p>
    <w:p w14:paraId="719E8B9F" w14:textId="5A831199" w:rsidR="00915FF7" w:rsidRPr="00C21146" w:rsidRDefault="00032D8F" w:rsidP="00D165AD">
      <w:pPr>
        <w:rPr>
          <w:rFonts w:eastAsiaTheme="minorEastAsia"/>
          <w:lang w:eastAsia="zh-CN"/>
        </w:rPr>
      </w:pPr>
      <w:r>
        <w:rPr>
          <w:rFonts w:eastAsia="MS Mincho"/>
        </w:rPr>
        <w:t xml:space="preserve">This discussion paper </w:t>
      </w:r>
      <w:r w:rsidR="00C34A62">
        <w:rPr>
          <w:rFonts w:eastAsia="MS Mincho"/>
        </w:rPr>
        <w:t>analyses</w:t>
      </w:r>
      <w:r w:rsidR="00667143">
        <w:rPr>
          <w:rFonts w:eastAsia="MS Mincho"/>
        </w:rPr>
        <w:t xml:space="preserve"> </w:t>
      </w:r>
      <w:r w:rsidR="00505508" w:rsidRPr="00505508">
        <w:rPr>
          <w:rFonts w:eastAsia="MS Mincho"/>
        </w:rPr>
        <w:t>current UE location verification principle</w:t>
      </w:r>
      <w:r w:rsidR="00EF4396">
        <w:rPr>
          <w:rFonts w:eastAsia="MS Mincho"/>
        </w:rPr>
        <w:t>, its p</w:t>
      </w:r>
      <w:r w:rsidR="00EF4396" w:rsidRPr="00EF4396">
        <w:rPr>
          <w:rFonts w:eastAsia="MS Mincho"/>
        </w:rPr>
        <w:t>otential regulatory failure</w:t>
      </w:r>
      <w:r w:rsidR="004824A7">
        <w:rPr>
          <w:rFonts w:eastAsia="MS Mincho"/>
        </w:rPr>
        <w:t xml:space="preserve"> risk</w:t>
      </w:r>
      <w:r w:rsidR="00EF4396">
        <w:rPr>
          <w:rFonts w:eastAsia="MS Mincho"/>
        </w:rPr>
        <w:t>,</w:t>
      </w:r>
      <w:r w:rsidR="00EF4396" w:rsidRPr="00EF4396">
        <w:rPr>
          <w:rFonts w:eastAsia="MS Mincho"/>
        </w:rPr>
        <w:t xml:space="preserve"> </w:t>
      </w:r>
      <w:r w:rsidR="001D5D1A">
        <w:rPr>
          <w:rFonts w:eastAsia="MS Mincho"/>
        </w:rPr>
        <w:t xml:space="preserve">and the </w:t>
      </w:r>
      <w:r w:rsidR="009D0B70">
        <w:rPr>
          <w:rFonts w:eastAsia="MS Mincho"/>
        </w:rPr>
        <w:t xml:space="preserve">impacts of </w:t>
      </w:r>
      <w:r w:rsidR="001D5D1A">
        <w:rPr>
          <w:rFonts w:eastAsia="MS Mincho"/>
        </w:rPr>
        <w:t>above</w:t>
      </w:r>
      <w:r w:rsidR="00286892">
        <w:rPr>
          <w:rFonts w:eastAsia="MS Mincho"/>
        </w:rPr>
        <w:t xml:space="preserve"> </w:t>
      </w:r>
      <w:r w:rsidR="00072473">
        <w:rPr>
          <w:rFonts w:eastAsia="MS Mincho"/>
        </w:rPr>
        <w:t>two</w:t>
      </w:r>
      <w:r w:rsidR="00D1593D">
        <w:rPr>
          <w:rFonts w:eastAsia="MS Mincho"/>
        </w:rPr>
        <w:t xml:space="preserve"> direction</w:t>
      </w:r>
      <w:r w:rsidR="002E0215">
        <w:rPr>
          <w:rFonts w:eastAsia="MS Mincho"/>
        </w:rPr>
        <w:t xml:space="preserve">s </w:t>
      </w:r>
      <w:r w:rsidR="00911AFB">
        <w:rPr>
          <w:rFonts w:eastAsia="MS Mincho"/>
        </w:rPr>
        <w:t>on current specifications</w:t>
      </w:r>
      <w:r w:rsidR="008910D3">
        <w:rPr>
          <w:rFonts w:eastAsia="MS Mincho"/>
        </w:rPr>
        <w:t xml:space="preserve">, </w:t>
      </w:r>
      <w:r w:rsidR="0040225A">
        <w:rPr>
          <w:rFonts w:eastAsia="MS Mincho"/>
        </w:rPr>
        <w:t xml:space="preserve">and proposes to </w:t>
      </w:r>
      <w:r w:rsidR="00216EB8" w:rsidRPr="00216EB8">
        <w:rPr>
          <w:rFonts w:eastAsia="MS Mincho"/>
        </w:rPr>
        <w:t>check whether it is better</w:t>
      </w:r>
      <w:r w:rsidR="009E580A">
        <w:rPr>
          <w:rFonts w:eastAsia="MS Mincho"/>
        </w:rPr>
        <w:t xml:space="preserve"> </w:t>
      </w:r>
      <w:r w:rsidR="00216EB8" w:rsidRPr="00216EB8">
        <w:rPr>
          <w:rFonts w:eastAsia="MS Mincho"/>
        </w:rPr>
        <w:t>to</w:t>
      </w:r>
      <w:r w:rsidR="00216EB8">
        <w:rPr>
          <w:rFonts w:eastAsia="MS Mincho"/>
        </w:rPr>
        <w:t xml:space="preserve"> </w:t>
      </w:r>
      <w:r w:rsidR="008F27F7">
        <w:rPr>
          <w:rFonts w:eastAsia="MS Mincho"/>
        </w:rPr>
        <w:t>go with the second direction</w:t>
      </w:r>
      <w:r w:rsidR="009A1A33">
        <w:rPr>
          <w:rFonts w:eastAsia="MS Mincho"/>
        </w:rPr>
        <w:t xml:space="preserve"> or </w:t>
      </w:r>
      <w:r w:rsidR="00E9236A">
        <w:rPr>
          <w:rFonts w:eastAsia="MS Mincho"/>
        </w:rPr>
        <w:t>define a new LCS supplementary message</w:t>
      </w:r>
      <w:r w:rsidR="004D1B05">
        <w:rPr>
          <w:rFonts w:eastAsia="MS Mincho"/>
        </w:rPr>
        <w:t xml:space="preserve"> over NAS</w:t>
      </w:r>
      <w:r w:rsidR="00E9236A">
        <w:rPr>
          <w:rFonts w:eastAsia="MS Mincho"/>
        </w:rPr>
        <w:t xml:space="preserve"> to carry </w:t>
      </w:r>
      <w:r w:rsidR="00F64FEC" w:rsidRPr="00D165AD">
        <w:rPr>
          <w:rFonts w:eastAsia="MS Mincho"/>
        </w:rPr>
        <w:t>coarse</w:t>
      </w:r>
      <w:r w:rsidR="00F64FEC">
        <w:rPr>
          <w:rFonts w:eastAsia="MS Mincho"/>
        </w:rPr>
        <w:t xml:space="preserve"> GNSS location</w:t>
      </w:r>
      <w:r w:rsidR="00302F9F">
        <w:rPr>
          <w:rFonts w:eastAsia="MS Mincho"/>
        </w:rPr>
        <w:t>.</w:t>
      </w:r>
    </w:p>
    <w:p w14:paraId="6A5F3ECE" w14:textId="77777777" w:rsidR="0056593F" w:rsidRPr="0056593F" w:rsidRDefault="00F261CF" w:rsidP="0056593F">
      <w:pPr>
        <w:pStyle w:val="Heading1"/>
        <w:rPr>
          <w:lang w:eastAsia="zh-CN"/>
        </w:rPr>
      </w:pPr>
      <w:r>
        <w:rPr>
          <w:lang w:eastAsia="zh-CN"/>
        </w:rPr>
        <w:t>2. Discussion</w:t>
      </w:r>
    </w:p>
    <w:p w14:paraId="62F96257" w14:textId="77777777" w:rsidR="00C32317" w:rsidRPr="007E6D06" w:rsidRDefault="00C32317" w:rsidP="00E12FF2">
      <w:pPr>
        <w:pStyle w:val="Heading2"/>
        <w:rPr>
          <w:lang w:eastAsia="zh-CN"/>
        </w:rPr>
      </w:pPr>
      <w:r w:rsidRPr="007E6D06">
        <w:rPr>
          <w:rFonts w:hint="eastAsia"/>
          <w:lang w:eastAsia="zh-CN"/>
        </w:rPr>
        <w:t>2</w:t>
      </w:r>
      <w:r w:rsidRPr="007E6D06">
        <w:rPr>
          <w:lang w:eastAsia="zh-CN"/>
        </w:rPr>
        <w:t>.1</w:t>
      </w:r>
      <w:r w:rsidR="0056593F" w:rsidRPr="007E6D06">
        <w:rPr>
          <w:lang w:eastAsia="zh-CN"/>
        </w:rPr>
        <w:t>.</w:t>
      </w:r>
      <w:r w:rsidRPr="007E6D06">
        <w:rPr>
          <w:lang w:eastAsia="zh-CN"/>
        </w:rPr>
        <w:t xml:space="preserve"> </w:t>
      </w:r>
      <w:r w:rsidR="00CC6AB4" w:rsidRPr="007E6D06">
        <w:rPr>
          <w:lang w:eastAsia="zh-CN"/>
        </w:rPr>
        <w:t>Current UE Location verification principle</w:t>
      </w:r>
    </w:p>
    <w:p w14:paraId="143E86F7" w14:textId="6103E92F" w:rsidR="00643170" w:rsidRDefault="00A11329" w:rsidP="00296337">
      <w:pPr>
        <w:rPr>
          <w:rFonts w:eastAsiaTheme="minorEastAsia"/>
          <w:lang w:eastAsia="zh-CN"/>
        </w:rPr>
      </w:pPr>
      <w:r>
        <w:rPr>
          <w:rFonts w:eastAsiaTheme="minorEastAsia"/>
          <w:lang w:eastAsia="zh-CN"/>
        </w:rPr>
        <w:t xml:space="preserve">Bases on </w:t>
      </w:r>
      <w:r w:rsidR="00A73881">
        <w:rPr>
          <w:rFonts w:eastAsiaTheme="minorEastAsia"/>
          <w:lang w:eastAsia="zh-CN"/>
        </w:rPr>
        <w:t xml:space="preserve">current </w:t>
      </w:r>
      <w:r w:rsidR="000B3C35">
        <w:rPr>
          <w:rFonts w:eastAsiaTheme="minorEastAsia"/>
          <w:lang w:eastAsia="zh-CN"/>
        </w:rPr>
        <w:t xml:space="preserve">UE location verification </w:t>
      </w:r>
      <w:r w:rsidR="00712788">
        <w:rPr>
          <w:rFonts w:eastAsiaTheme="minorEastAsia"/>
          <w:lang w:eastAsia="zh-CN"/>
        </w:rPr>
        <w:t>principle</w:t>
      </w:r>
      <w:r w:rsidR="00270038">
        <w:rPr>
          <w:rFonts w:eastAsiaTheme="minorEastAsia"/>
          <w:lang w:eastAsia="zh-CN"/>
        </w:rPr>
        <w:t xml:space="preserve"> described in </w:t>
      </w:r>
      <w:r w:rsidR="001A084E">
        <w:rPr>
          <w:rFonts w:eastAsiaTheme="minorEastAsia"/>
          <w:lang w:eastAsia="zh-CN"/>
        </w:rPr>
        <w:t xml:space="preserve">clause </w:t>
      </w:r>
      <w:r w:rsidR="001A084E" w:rsidRPr="00921D1B">
        <w:rPr>
          <w:rFonts w:eastAsiaTheme="minorEastAsia"/>
          <w:lang w:eastAsia="zh-CN"/>
        </w:rPr>
        <w:t xml:space="preserve">4.13.4 of </w:t>
      </w:r>
      <w:r w:rsidR="00270038">
        <w:rPr>
          <w:rFonts w:eastAsiaTheme="minorEastAsia"/>
          <w:lang w:eastAsia="zh-CN"/>
        </w:rPr>
        <w:t>TS 23.401</w:t>
      </w:r>
      <w:r w:rsidR="006E0BF2">
        <w:rPr>
          <w:rFonts w:eastAsiaTheme="minorEastAsia"/>
          <w:lang w:eastAsia="zh-CN"/>
        </w:rPr>
        <w:t xml:space="preserve"> </w:t>
      </w:r>
      <w:r w:rsidR="00613938">
        <w:rPr>
          <w:rFonts w:eastAsiaTheme="minorEastAsia"/>
          <w:lang w:eastAsia="zh-CN"/>
        </w:rPr>
        <w:t xml:space="preserve">(for NR, it is in </w:t>
      </w:r>
      <w:r w:rsidR="00037F75">
        <w:rPr>
          <w:rFonts w:eastAsiaTheme="minorEastAsia"/>
          <w:lang w:eastAsia="zh-CN"/>
        </w:rPr>
        <w:t xml:space="preserve">TS </w:t>
      </w:r>
      <w:r w:rsidR="00613938">
        <w:rPr>
          <w:rFonts w:eastAsiaTheme="minorEastAsia"/>
          <w:lang w:eastAsia="zh-CN"/>
        </w:rPr>
        <w:t>23.501)</w:t>
      </w:r>
      <w:r w:rsidR="00712788">
        <w:rPr>
          <w:rFonts w:eastAsiaTheme="minorEastAsia"/>
          <w:lang w:eastAsia="zh-CN"/>
        </w:rPr>
        <w:t xml:space="preserve">, MME </w:t>
      </w:r>
      <w:r w:rsidR="009C3852" w:rsidRPr="009C3852">
        <w:rPr>
          <w:rFonts w:eastAsiaTheme="minorEastAsia"/>
          <w:lang w:eastAsia="zh-CN"/>
        </w:rPr>
        <w:t>decide</w:t>
      </w:r>
      <w:r w:rsidR="00282D4D">
        <w:rPr>
          <w:rFonts w:eastAsiaTheme="minorEastAsia"/>
          <w:lang w:eastAsia="zh-CN"/>
        </w:rPr>
        <w:t>s</w:t>
      </w:r>
      <w:r w:rsidR="009C3852" w:rsidRPr="009C3852">
        <w:rPr>
          <w:rFonts w:eastAsiaTheme="minorEastAsia"/>
          <w:lang w:eastAsia="zh-CN"/>
        </w:rPr>
        <w:t xml:space="preserve"> to verify the UE location</w:t>
      </w:r>
      <w:r w:rsidR="00270038">
        <w:rPr>
          <w:rFonts w:eastAsiaTheme="minorEastAsia"/>
          <w:lang w:eastAsia="zh-CN"/>
        </w:rPr>
        <w:t xml:space="preserve"> during </w:t>
      </w:r>
      <w:r w:rsidR="00270038" w:rsidRPr="00270038">
        <w:rPr>
          <w:rFonts w:eastAsiaTheme="minorEastAsia"/>
          <w:lang w:eastAsia="zh-CN"/>
        </w:rPr>
        <w:t>EMM and ESM procedures</w:t>
      </w:r>
      <w:r w:rsidR="002B0387">
        <w:rPr>
          <w:rFonts w:eastAsiaTheme="minorEastAsia"/>
          <w:lang w:eastAsia="zh-CN"/>
        </w:rPr>
        <w:t xml:space="preserve"> </w:t>
      </w:r>
      <w:r w:rsidR="002B0387" w:rsidRPr="004E746A">
        <w:rPr>
          <w:rFonts w:eastAsiaTheme="minorEastAsia"/>
          <w:lang w:eastAsia="zh-CN"/>
        </w:rPr>
        <w:t xml:space="preserve">when </w:t>
      </w:r>
      <w:r w:rsidR="00812767" w:rsidRPr="004E746A">
        <w:rPr>
          <w:rFonts w:eastAsiaTheme="minorEastAsia"/>
          <w:lang w:eastAsia="zh-CN"/>
        </w:rPr>
        <w:t>receiving the User Location Information (ULI)</w:t>
      </w:r>
      <w:r w:rsidR="00A2194F" w:rsidRPr="004E746A">
        <w:rPr>
          <w:rFonts w:eastAsiaTheme="minorEastAsia"/>
          <w:lang w:eastAsia="zh-CN"/>
        </w:rPr>
        <w:t>.</w:t>
      </w:r>
    </w:p>
    <w:p w14:paraId="3DCC5FA9" w14:textId="77777777" w:rsidR="00450262" w:rsidRDefault="00267A8D" w:rsidP="00296337">
      <w:pPr>
        <w:rPr>
          <w:rFonts w:eastAsiaTheme="minorEastAsia"/>
          <w:lang w:eastAsia="zh-CN"/>
        </w:rPr>
      </w:pPr>
      <w:r>
        <w:rPr>
          <w:rFonts w:eastAsiaTheme="minorEastAsia"/>
          <w:lang w:eastAsia="zh-CN"/>
        </w:rPr>
        <w:t>Th</w:t>
      </w:r>
      <w:r w:rsidR="007A6C21">
        <w:rPr>
          <w:rFonts w:eastAsiaTheme="minorEastAsia"/>
          <w:lang w:eastAsia="zh-CN"/>
        </w:rPr>
        <w:t>e verification is</w:t>
      </w:r>
      <w:r>
        <w:rPr>
          <w:rFonts w:eastAsiaTheme="minorEastAsia"/>
          <w:lang w:eastAsia="zh-CN"/>
        </w:rPr>
        <w:t xml:space="preserve"> divided into two steps</w:t>
      </w:r>
      <w:r w:rsidR="00715E98">
        <w:rPr>
          <w:rFonts w:eastAsiaTheme="minorEastAsia"/>
          <w:lang w:eastAsia="zh-CN"/>
        </w:rPr>
        <w:t>:</w:t>
      </w:r>
    </w:p>
    <w:p w14:paraId="647EBD7E" w14:textId="471DB30F" w:rsidR="000D3D3D" w:rsidRDefault="003C128F" w:rsidP="00F21FEE">
      <w:pPr>
        <w:pStyle w:val="ListParagraph"/>
        <w:numPr>
          <w:ilvl w:val="0"/>
          <w:numId w:val="38"/>
        </w:numPr>
        <w:rPr>
          <w:lang w:eastAsia="zh-CN"/>
        </w:rPr>
      </w:pPr>
      <w:r>
        <w:rPr>
          <w:lang w:eastAsia="zh-CN"/>
        </w:rPr>
        <w:t>T</w:t>
      </w:r>
      <w:r w:rsidR="00EC425D" w:rsidRPr="00450262">
        <w:rPr>
          <w:lang w:eastAsia="zh-CN"/>
        </w:rPr>
        <w:t xml:space="preserve">he first step is to check the </w:t>
      </w:r>
      <w:r w:rsidR="00BC4AFF">
        <w:rPr>
          <w:lang w:eastAsia="zh-CN"/>
        </w:rPr>
        <w:t xml:space="preserve">mapped Cell ID in </w:t>
      </w:r>
      <w:r w:rsidR="003B0589" w:rsidRPr="00450262">
        <w:rPr>
          <w:lang w:eastAsia="zh-CN"/>
        </w:rPr>
        <w:t>ULI</w:t>
      </w:r>
      <w:r w:rsidR="00EC425D" w:rsidRPr="00450262">
        <w:rPr>
          <w:lang w:eastAsia="zh-CN"/>
        </w:rPr>
        <w:t xml:space="preserve"> reported by RAN</w:t>
      </w:r>
      <w:r w:rsidR="007A082E" w:rsidRPr="00450262">
        <w:rPr>
          <w:lang w:eastAsia="zh-CN"/>
        </w:rPr>
        <w:t xml:space="preserve">, </w:t>
      </w:r>
      <w:r w:rsidR="0018722F" w:rsidRPr="00450262">
        <w:rPr>
          <w:lang w:eastAsia="zh-CN"/>
        </w:rPr>
        <w:t>in</w:t>
      </w:r>
      <w:r w:rsidR="007A082E" w:rsidRPr="00450262">
        <w:rPr>
          <w:lang w:eastAsia="zh-CN"/>
        </w:rPr>
        <w:t xml:space="preserve"> most cases</w:t>
      </w:r>
      <w:r w:rsidR="0018722F" w:rsidRPr="00450262">
        <w:rPr>
          <w:lang w:eastAsia="zh-CN"/>
        </w:rPr>
        <w:t xml:space="preserve"> th</w:t>
      </w:r>
      <w:r w:rsidR="00450262" w:rsidRPr="00450262">
        <w:rPr>
          <w:lang w:eastAsia="zh-CN"/>
        </w:rPr>
        <w:t xml:space="preserve">e </w:t>
      </w:r>
      <w:r w:rsidR="00C71399" w:rsidRPr="00450262">
        <w:rPr>
          <w:lang w:eastAsia="zh-CN"/>
        </w:rPr>
        <w:t>first</w:t>
      </w:r>
      <w:r w:rsidR="00450262" w:rsidRPr="00450262">
        <w:rPr>
          <w:lang w:eastAsia="zh-CN"/>
        </w:rPr>
        <w:t xml:space="preserve"> step should be enough</w:t>
      </w:r>
      <w:r w:rsidR="00950B77">
        <w:rPr>
          <w:lang w:eastAsia="zh-CN"/>
        </w:rPr>
        <w:t>.</w:t>
      </w:r>
      <w:r w:rsidR="00C75806">
        <w:rPr>
          <w:lang w:eastAsia="zh-CN"/>
        </w:rPr>
        <w:t xml:space="preserve"> Because even without the GNSS coarse location information, the RAN can still select a proper MME in most cases. (See previous LS S2-2202787 form RAN3 saying “the lack of this information may have an impact on NNSF. However, the eNB should still be able to select the appropriate MME in most cases”)</w:t>
      </w:r>
    </w:p>
    <w:p w14:paraId="044EC245" w14:textId="014DCFA5" w:rsidR="002D3D5B" w:rsidRPr="00972972" w:rsidRDefault="002630A4" w:rsidP="002B00B2">
      <w:pPr>
        <w:pStyle w:val="ListParagraph"/>
        <w:ind w:left="360"/>
        <w:rPr>
          <w:rFonts w:eastAsiaTheme="minorEastAsia"/>
          <w:noProof/>
          <w:lang w:eastAsia="zh-CN"/>
        </w:rPr>
      </w:pPr>
      <w:r>
        <w:rPr>
          <w:rFonts w:eastAsiaTheme="minorEastAsia"/>
          <w:lang w:eastAsia="zh-CN"/>
        </w:rPr>
        <w:t>However</w:t>
      </w:r>
      <w:r w:rsidR="00C14B0E">
        <w:rPr>
          <w:rFonts w:eastAsiaTheme="minorEastAsia"/>
          <w:lang w:eastAsia="zh-CN"/>
        </w:rPr>
        <w:t>, b</w:t>
      </w:r>
      <w:r w:rsidR="00DB0CC2">
        <w:rPr>
          <w:rFonts w:eastAsiaTheme="minorEastAsia"/>
          <w:lang w:eastAsia="zh-CN"/>
        </w:rPr>
        <w:t>ased on</w:t>
      </w:r>
      <w:r w:rsidR="00DB0CC2" w:rsidRPr="00313FF3">
        <w:rPr>
          <w:rFonts w:eastAsiaTheme="minorEastAsia"/>
          <w:lang w:eastAsia="zh-CN"/>
        </w:rPr>
        <w:t xml:space="preserve"> clause 5.9.1</w:t>
      </w:r>
      <w:r w:rsidR="00DB0CC2" w:rsidRPr="00313FF3">
        <w:t xml:space="preserve"> </w:t>
      </w:r>
      <w:r w:rsidR="00DB0CC2" w:rsidRPr="00313FF3">
        <w:rPr>
          <w:rFonts w:eastAsiaTheme="minorEastAsia"/>
          <w:lang w:eastAsia="zh-CN"/>
        </w:rPr>
        <w:t>Location Reporting Procedure</w:t>
      </w:r>
      <w:r w:rsidR="00DB0CC2">
        <w:rPr>
          <w:rFonts w:eastAsiaTheme="minorEastAsia"/>
          <w:lang w:eastAsia="zh-CN"/>
        </w:rPr>
        <w:t xml:space="preserve"> of TS 23.401 and </w:t>
      </w:r>
      <w:r w:rsidR="00DB0CC2">
        <w:rPr>
          <w:noProof/>
        </w:rPr>
        <w:t xml:space="preserve">clause </w:t>
      </w:r>
      <w:r w:rsidR="00DB0CC2" w:rsidRPr="00CC4CDF">
        <w:rPr>
          <w:noProof/>
        </w:rPr>
        <w:t>23.21.9</w:t>
      </w:r>
      <w:r w:rsidR="00DB0CC2">
        <w:rPr>
          <w:noProof/>
        </w:rPr>
        <w:t xml:space="preserve"> of TS 36.300, RAN basically does</w:t>
      </w:r>
      <w:r w:rsidR="00700059">
        <w:rPr>
          <w:noProof/>
        </w:rPr>
        <w:t>n’t</w:t>
      </w:r>
      <w:r w:rsidR="00DB0CC2">
        <w:rPr>
          <w:noProof/>
        </w:rPr>
        <w:t xml:space="preserve"> gurantee ULI can always reflect </w:t>
      </w:r>
      <w:r w:rsidR="004445BF" w:rsidRPr="004445BF">
        <w:rPr>
          <w:noProof/>
        </w:rPr>
        <w:t>actual UE location</w:t>
      </w:r>
      <w:r w:rsidR="0027789D">
        <w:rPr>
          <w:noProof/>
        </w:rPr>
        <w:t>, even</w:t>
      </w:r>
      <w:r w:rsidR="00D84478">
        <w:rPr>
          <w:noProof/>
        </w:rPr>
        <w:t xml:space="preserve"> </w:t>
      </w:r>
      <w:r w:rsidR="00E3789F" w:rsidRPr="00E3789F">
        <w:rPr>
          <w:noProof/>
        </w:rPr>
        <w:t>after AS security is established in connected mode</w:t>
      </w:r>
      <w:r w:rsidR="007B4477">
        <w:rPr>
          <w:noProof/>
        </w:rPr>
        <w:t xml:space="preserve">, </w:t>
      </w:r>
      <w:r w:rsidR="006E2B8A">
        <w:rPr>
          <w:noProof/>
        </w:rPr>
        <w:t>th</w:t>
      </w:r>
      <w:r w:rsidR="00D031A6">
        <w:rPr>
          <w:noProof/>
        </w:rPr>
        <w:t xml:space="preserve">e reason could be the </w:t>
      </w:r>
      <w:r w:rsidR="007B144B" w:rsidRPr="00292ABE">
        <w:rPr>
          <w:b/>
          <w:noProof/>
        </w:rPr>
        <w:t>*Coarse*</w:t>
      </w:r>
      <w:r w:rsidR="00292ABE">
        <w:rPr>
          <w:noProof/>
        </w:rPr>
        <w:t xml:space="preserve"> </w:t>
      </w:r>
      <w:r w:rsidR="00292ABE" w:rsidRPr="007B144B">
        <w:rPr>
          <w:noProof/>
        </w:rPr>
        <w:t>UE location</w:t>
      </w:r>
      <w:r w:rsidR="00292ABE">
        <w:rPr>
          <w:noProof/>
        </w:rPr>
        <w:t xml:space="preserve"> </w:t>
      </w:r>
      <w:r w:rsidR="00ED7F6B">
        <w:rPr>
          <w:noProof/>
        </w:rPr>
        <w:t xml:space="preserve">reproted by UE </w:t>
      </w:r>
      <w:r w:rsidR="00292ABE">
        <w:rPr>
          <w:noProof/>
        </w:rPr>
        <w:t xml:space="preserve">is </w:t>
      </w:r>
      <w:r w:rsidR="00267A4A">
        <w:rPr>
          <w:noProof/>
        </w:rPr>
        <w:t>not accurate enough</w:t>
      </w:r>
      <w:r w:rsidR="00481327">
        <w:rPr>
          <w:noProof/>
        </w:rPr>
        <w:t xml:space="preserve"> (</w:t>
      </w:r>
      <w:r w:rsidR="00960EC7">
        <w:rPr>
          <w:noProof/>
        </w:rPr>
        <w:t xml:space="preserve">e.g., when </w:t>
      </w:r>
      <w:r w:rsidR="00153573">
        <w:rPr>
          <w:noProof/>
        </w:rPr>
        <w:t xml:space="preserve">a UE </w:t>
      </w:r>
      <w:r w:rsidR="00602643">
        <w:rPr>
          <w:noProof/>
        </w:rPr>
        <w:t xml:space="preserve">is </w:t>
      </w:r>
      <w:r w:rsidR="00153573">
        <w:rPr>
          <w:noProof/>
        </w:rPr>
        <w:t xml:space="preserve">located </w:t>
      </w:r>
      <w:r w:rsidR="00672C1E" w:rsidRPr="00672C1E">
        <w:rPr>
          <w:noProof/>
        </w:rPr>
        <w:t>near boundary</w:t>
      </w:r>
      <w:r w:rsidR="00153573">
        <w:rPr>
          <w:noProof/>
        </w:rPr>
        <w:t xml:space="preserve"> of different</w:t>
      </w:r>
      <w:r w:rsidR="002F744B">
        <w:rPr>
          <w:noProof/>
        </w:rPr>
        <w:t xml:space="preserve"> regulatory</w:t>
      </w:r>
      <w:r w:rsidR="00864936">
        <w:rPr>
          <w:noProof/>
        </w:rPr>
        <w:t xml:space="preserve"> areas</w:t>
      </w:r>
      <w:r w:rsidR="00014831">
        <w:rPr>
          <w:noProof/>
        </w:rPr>
        <w:t xml:space="preserve"> or </w:t>
      </w:r>
      <w:r w:rsidR="0031656E">
        <w:rPr>
          <w:noProof/>
        </w:rPr>
        <w:t xml:space="preserve">geographyical </w:t>
      </w:r>
      <w:r w:rsidR="00014831">
        <w:rPr>
          <w:noProof/>
        </w:rPr>
        <w:t>TAIs</w:t>
      </w:r>
      <w:r w:rsidR="00481327">
        <w:rPr>
          <w:noProof/>
        </w:rPr>
        <w:t>)</w:t>
      </w:r>
      <w:r w:rsidR="00DB0CC2">
        <w:rPr>
          <w:noProof/>
        </w:rPr>
        <w:t>.</w:t>
      </w:r>
    </w:p>
    <w:tbl>
      <w:tblPr>
        <w:tblStyle w:val="TableGrid"/>
        <w:tblW w:w="0" w:type="auto"/>
        <w:tblInd w:w="279" w:type="dxa"/>
        <w:tblLook w:val="04A0" w:firstRow="1" w:lastRow="0" w:firstColumn="1" w:lastColumn="0" w:noHBand="0" w:noVBand="1"/>
      </w:tblPr>
      <w:tblGrid>
        <w:gridCol w:w="9349"/>
      </w:tblGrid>
      <w:tr w:rsidR="004F3AEE" w14:paraId="49D959F1" w14:textId="77777777" w:rsidTr="002B0834">
        <w:tc>
          <w:tcPr>
            <w:tcW w:w="9349" w:type="dxa"/>
          </w:tcPr>
          <w:p w14:paraId="3925BC41" w14:textId="7EFAB007" w:rsidR="004F3AEE" w:rsidRPr="00CB31CD" w:rsidRDefault="004F3AEE" w:rsidP="002B0834">
            <w:pPr>
              <w:pStyle w:val="Heading3"/>
              <w:rPr>
                <w:i/>
                <w:sz w:val="22"/>
              </w:rPr>
            </w:pPr>
            <w:bookmarkStart w:id="1" w:name="_Toc139404048"/>
            <w:r w:rsidRPr="00CB31CD">
              <w:rPr>
                <w:i/>
                <w:sz w:val="22"/>
              </w:rPr>
              <w:t>23.21.9</w:t>
            </w:r>
            <w:r w:rsidRPr="00CB31CD">
              <w:rPr>
                <w:i/>
                <w:sz w:val="22"/>
              </w:rPr>
              <w:tab/>
              <w:t>Coarse UE location reporting</w:t>
            </w:r>
            <w:bookmarkEnd w:id="1"/>
            <w:r w:rsidR="00375AF5">
              <w:rPr>
                <w:i/>
                <w:sz w:val="22"/>
              </w:rPr>
              <w:t xml:space="preserve"> </w:t>
            </w:r>
            <w:r w:rsidR="00375AF5" w:rsidRPr="00375AF5">
              <w:rPr>
                <w:rFonts w:hint="eastAsia"/>
                <w:i/>
                <w:sz w:val="22"/>
              </w:rPr>
              <w:t>(T</w:t>
            </w:r>
            <w:r w:rsidR="00375AF5" w:rsidRPr="00375AF5">
              <w:rPr>
                <w:i/>
                <w:sz w:val="22"/>
              </w:rPr>
              <w:t>S 36.300)</w:t>
            </w:r>
          </w:p>
          <w:p w14:paraId="77B3DAAF" w14:textId="095DBA09" w:rsidR="004F3AEE" w:rsidRPr="00CB31CD" w:rsidRDefault="004F3AEE" w:rsidP="002B0834">
            <w:pPr>
              <w:rPr>
                <w:rFonts w:eastAsia="MS Mincho"/>
                <w:noProof/>
              </w:rPr>
            </w:pPr>
            <w:r w:rsidRPr="00CB31CD">
              <w:rPr>
                <w:rFonts w:eastAsiaTheme="minorEastAsia"/>
                <w:i/>
                <w:lang w:eastAsia="zh-CN"/>
              </w:rPr>
              <w:t xml:space="preserve">Upon network request, after AS security is established in connected mode, BL UEs and UEs in enhanced coverage can report its coarse UE location information (most significant bits of the GNSS coordinates, ensuring an accuracy in the order of </w:t>
            </w:r>
            <w:r w:rsidR="00980131">
              <w:rPr>
                <w:rFonts w:eastAsiaTheme="minorEastAsia"/>
                <w:i/>
                <w:lang w:eastAsia="zh-CN"/>
              </w:rPr>
              <w:t>*</w:t>
            </w:r>
            <w:r w:rsidRPr="00980131">
              <w:rPr>
                <w:rFonts w:eastAsiaTheme="minorEastAsia"/>
                <w:b/>
                <w:i/>
                <w:lang w:eastAsia="zh-CN"/>
              </w:rPr>
              <w:t>2km</w:t>
            </w:r>
            <w:r w:rsidR="00980131">
              <w:rPr>
                <w:rFonts w:eastAsiaTheme="minorEastAsia"/>
                <w:b/>
                <w:i/>
                <w:lang w:eastAsia="zh-CN"/>
              </w:rPr>
              <w:t>*</w:t>
            </w:r>
            <w:r w:rsidRPr="00CB31CD">
              <w:rPr>
                <w:rFonts w:eastAsiaTheme="minorEastAsia"/>
                <w:i/>
                <w:lang w:eastAsia="zh-CN"/>
              </w:rPr>
              <w:t xml:space="preserve">) to the eNB </w:t>
            </w:r>
            <w:r>
              <w:rPr>
                <w:rFonts w:eastAsiaTheme="minorEastAsia"/>
                <w:i/>
                <w:lang w:eastAsia="zh-CN"/>
              </w:rPr>
              <w:t>*</w:t>
            </w:r>
            <w:r w:rsidRPr="00A44BE1">
              <w:rPr>
                <w:rFonts w:eastAsiaTheme="minorEastAsia"/>
                <w:b/>
                <w:i/>
                <w:lang w:eastAsia="zh-CN"/>
              </w:rPr>
              <w:t>if available</w:t>
            </w:r>
            <w:r>
              <w:rPr>
                <w:rFonts w:eastAsiaTheme="minorEastAsia"/>
                <w:b/>
                <w:i/>
                <w:lang w:eastAsia="zh-CN"/>
              </w:rPr>
              <w:t>*</w:t>
            </w:r>
            <w:r w:rsidRPr="00CB31CD">
              <w:rPr>
                <w:rFonts w:eastAsiaTheme="minorEastAsia"/>
                <w:i/>
                <w:lang w:eastAsia="zh-CN"/>
              </w:rPr>
              <w:t>.</w:t>
            </w:r>
          </w:p>
        </w:tc>
      </w:tr>
    </w:tbl>
    <w:p w14:paraId="068D7310" w14:textId="77777777" w:rsidR="004F3AEE" w:rsidRPr="004F3AEE" w:rsidRDefault="004F3AEE" w:rsidP="00C81F79">
      <w:pPr>
        <w:pStyle w:val="ListParagraph"/>
        <w:ind w:left="360"/>
        <w:rPr>
          <w:rFonts w:eastAsia="MS Mincho"/>
          <w:noProof/>
        </w:rPr>
      </w:pPr>
    </w:p>
    <w:tbl>
      <w:tblPr>
        <w:tblStyle w:val="TableGrid"/>
        <w:tblW w:w="0" w:type="auto"/>
        <w:tblInd w:w="279" w:type="dxa"/>
        <w:tblLook w:val="04A0" w:firstRow="1" w:lastRow="0" w:firstColumn="1" w:lastColumn="0" w:noHBand="0" w:noVBand="1"/>
      </w:tblPr>
      <w:tblGrid>
        <w:gridCol w:w="9349"/>
      </w:tblGrid>
      <w:tr w:rsidR="00C81F79" w14:paraId="5C0711C3" w14:textId="77777777" w:rsidTr="002B0834">
        <w:tc>
          <w:tcPr>
            <w:tcW w:w="9349" w:type="dxa"/>
          </w:tcPr>
          <w:p w14:paraId="55F8D2A8" w14:textId="79A0CE6E" w:rsidR="00C81F79" w:rsidRPr="002B00B2" w:rsidRDefault="00C81F79" w:rsidP="002B0834">
            <w:pPr>
              <w:pStyle w:val="Heading3"/>
              <w:rPr>
                <w:i/>
                <w:sz w:val="22"/>
              </w:rPr>
            </w:pPr>
            <w:bookmarkStart w:id="2" w:name="_Toc19172065"/>
            <w:bookmarkStart w:id="3" w:name="_Toc27844358"/>
            <w:bookmarkStart w:id="4" w:name="_Toc36134516"/>
            <w:bookmarkStart w:id="5" w:name="_Toc45176200"/>
            <w:bookmarkStart w:id="6" w:name="_Toc51762230"/>
            <w:bookmarkStart w:id="7" w:name="_Toc51762715"/>
            <w:bookmarkStart w:id="8" w:name="_Toc51763198"/>
            <w:bookmarkStart w:id="9" w:name="_Toc153796244"/>
            <w:r w:rsidRPr="002B00B2">
              <w:rPr>
                <w:i/>
                <w:sz w:val="22"/>
              </w:rPr>
              <w:lastRenderedPageBreak/>
              <w:t>5.9.1</w:t>
            </w:r>
            <w:r w:rsidRPr="002B00B2">
              <w:rPr>
                <w:i/>
                <w:sz w:val="22"/>
              </w:rPr>
              <w:tab/>
              <w:t>Location Reporting Procedure</w:t>
            </w:r>
            <w:bookmarkEnd w:id="2"/>
            <w:bookmarkEnd w:id="3"/>
            <w:bookmarkEnd w:id="4"/>
            <w:bookmarkEnd w:id="5"/>
            <w:bookmarkEnd w:id="6"/>
            <w:bookmarkEnd w:id="7"/>
            <w:bookmarkEnd w:id="8"/>
            <w:bookmarkEnd w:id="9"/>
            <w:r w:rsidR="00375AF5" w:rsidRPr="002B00B2">
              <w:rPr>
                <w:i/>
                <w:sz w:val="22"/>
              </w:rPr>
              <w:t xml:space="preserve"> (TS 23.401)</w:t>
            </w:r>
          </w:p>
          <w:p w14:paraId="45B65478" w14:textId="77777777" w:rsidR="00C81F79" w:rsidRPr="004F3AEE" w:rsidRDefault="00C81F79" w:rsidP="002B0834">
            <w:pPr>
              <w:rPr>
                <w:rFonts w:eastAsiaTheme="minorEastAsia"/>
                <w:i/>
                <w:sz w:val="18"/>
                <w:lang w:eastAsia="zh-CN"/>
              </w:rPr>
            </w:pPr>
            <w:r w:rsidRPr="004F3AEE">
              <w:rPr>
                <w:rFonts w:eastAsiaTheme="minorEastAsia"/>
                <w:i/>
                <w:sz w:val="18"/>
                <w:lang w:eastAsia="zh-CN"/>
              </w:rPr>
              <w:t>…</w:t>
            </w:r>
          </w:p>
          <w:p w14:paraId="7ED34679" w14:textId="77777777" w:rsidR="00C81F79" w:rsidRPr="00B3606F" w:rsidRDefault="00C81F79" w:rsidP="002B0834">
            <w:pPr>
              <w:rPr>
                <w:rFonts w:eastAsiaTheme="minorEastAsia"/>
                <w:i/>
                <w:lang w:eastAsia="zh-CN"/>
              </w:rPr>
            </w:pPr>
            <w:r w:rsidRPr="00B3606F">
              <w:rPr>
                <w:rFonts w:eastAsiaTheme="minorEastAsia"/>
                <w:i/>
                <w:lang w:eastAsia="zh-CN"/>
              </w:rPr>
              <w:t>2) The eNodeB sends a Location Report message informing the MME about the location of the UE which shall include the requested location information.</w:t>
            </w:r>
          </w:p>
          <w:p w14:paraId="0A4389B8" w14:textId="5FCBDB64" w:rsidR="00C81F79" w:rsidRDefault="00C81F79" w:rsidP="002B0834">
            <w:pPr>
              <w:rPr>
                <w:rFonts w:eastAsiaTheme="minorEastAsia"/>
                <w:b/>
                <w:lang w:eastAsia="zh-CN"/>
              </w:rPr>
            </w:pPr>
            <w:r w:rsidRPr="00B3606F">
              <w:rPr>
                <w:rFonts w:eastAsiaTheme="minorEastAsia"/>
                <w:i/>
                <w:lang w:eastAsia="zh-CN"/>
              </w:rPr>
              <w:t xml:space="preserve">If the MME requests UE location, in the case of satellite access for Cellular IoT, the eNodeB provides all broadcast TAIs to the MME as part of the ULI. The eNodeB also reports the TAI where the UE is geographically located </w:t>
            </w:r>
            <w:r w:rsidR="0078132D" w:rsidRPr="00B3606F">
              <w:rPr>
                <w:rFonts w:eastAsiaTheme="minorEastAsia"/>
                <w:i/>
                <w:lang w:eastAsia="zh-CN"/>
              </w:rPr>
              <w:t>*</w:t>
            </w:r>
            <w:r w:rsidRPr="00B3606F">
              <w:rPr>
                <w:rFonts w:eastAsiaTheme="minorEastAsia"/>
                <w:b/>
                <w:i/>
                <w:lang w:eastAsia="zh-CN"/>
              </w:rPr>
              <w:t>if</w:t>
            </w:r>
            <w:r w:rsidR="0070459D" w:rsidRPr="00B3606F">
              <w:rPr>
                <w:rFonts w:eastAsiaTheme="minorEastAsia"/>
                <w:b/>
                <w:i/>
                <w:lang w:eastAsia="zh-CN"/>
              </w:rPr>
              <w:t>*</w:t>
            </w:r>
            <w:r w:rsidRPr="00B3606F">
              <w:rPr>
                <w:rFonts w:eastAsiaTheme="minorEastAsia"/>
                <w:b/>
                <w:i/>
                <w:lang w:eastAsia="zh-CN"/>
              </w:rPr>
              <w:t xml:space="preserve"> this TAI can be determined</w:t>
            </w:r>
            <w:r w:rsidRPr="00B3606F">
              <w:rPr>
                <w:rFonts w:eastAsiaTheme="minorEastAsia"/>
                <w:i/>
                <w:lang w:eastAsia="zh-CN"/>
              </w:rPr>
              <w:t xml:space="preserve">. The cell and TAI reporting by eNodeB refer to a fixed cell and fixed TA in which a UE is geographically located. As part of the User Location Information, eNodeB also reports </w:t>
            </w:r>
            <w:r w:rsidRPr="00B3606F">
              <w:rPr>
                <w:rFonts w:eastAsiaTheme="minorEastAsia"/>
                <w:b/>
                <w:i/>
                <w:lang w:eastAsia="zh-CN"/>
              </w:rPr>
              <w:t>one or more TACs</w:t>
            </w:r>
            <w:r w:rsidRPr="00B3606F">
              <w:rPr>
                <w:rFonts w:eastAsiaTheme="minorEastAsia"/>
                <w:i/>
                <w:lang w:eastAsia="zh-CN"/>
              </w:rPr>
              <w:t xml:space="preserve"> for the Selected PLMN as described in TS 36.413 [36], </w:t>
            </w:r>
            <w:r w:rsidRPr="00B3606F">
              <w:rPr>
                <w:rFonts w:eastAsiaTheme="minorEastAsia"/>
                <w:b/>
                <w:i/>
                <w:lang w:eastAsia="zh-CN"/>
              </w:rPr>
              <w:t>but it is *not guaranteed* that the UE is always located in one of these TACs.</w:t>
            </w:r>
          </w:p>
        </w:tc>
      </w:tr>
    </w:tbl>
    <w:p w14:paraId="220CAD37" w14:textId="77777777" w:rsidR="00C81F79" w:rsidRPr="000044E0" w:rsidRDefault="00C81F79" w:rsidP="000044E0">
      <w:pPr>
        <w:rPr>
          <w:rFonts w:eastAsiaTheme="minorEastAsia"/>
          <w:lang w:eastAsia="zh-CN"/>
        </w:rPr>
      </w:pPr>
    </w:p>
    <w:p w14:paraId="5736066F" w14:textId="08B333C6" w:rsidR="006777FA" w:rsidRPr="00303ED9" w:rsidRDefault="00303ED9" w:rsidP="00303ED9">
      <w:pPr>
        <w:pStyle w:val="ListParagraph"/>
        <w:numPr>
          <w:ilvl w:val="0"/>
          <w:numId w:val="38"/>
        </w:numPr>
        <w:rPr>
          <w:lang w:eastAsia="zh-CN"/>
        </w:rPr>
      </w:pPr>
      <w:r w:rsidRPr="000D3D3D">
        <w:rPr>
          <w:rFonts w:eastAsiaTheme="minorEastAsia"/>
          <w:lang w:eastAsia="zh-CN"/>
        </w:rPr>
        <w:t>T</w:t>
      </w:r>
      <w:r w:rsidR="006B093F" w:rsidRPr="000D3D3D">
        <w:rPr>
          <w:rFonts w:eastAsiaTheme="minorEastAsia"/>
          <w:lang w:eastAsia="zh-CN"/>
        </w:rPr>
        <w:t xml:space="preserve">he second </w:t>
      </w:r>
      <w:r w:rsidR="00B7263C" w:rsidRPr="000D3D3D">
        <w:rPr>
          <w:rFonts w:eastAsiaTheme="minorEastAsia"/>
          <w:lang w:eastAsia="zh-CN"/>
        </w:rPr>
        <w:t>step is</w:t>
      </w:r>
      <w:r w:rsidR="000C5006" w:rsidRPr="000D3D3D">
        <w:rPr>
          <w:rFonts w:eastAsiaTheme="minorEastAsia"/>
          <w:lang w:eastAsia="zh-CN"/>
        </w:rPr>
        <w:t xml:space="preserve"> </w:t>
      </w:r>
      <w:r w:rsidR="006878C8" w:rsidRPr="000D3D3D">
        <w:rPr>
          <w:rFonts w:eastAsiaTheme="minorEastAsia"/>
          <w:lang w:eastAsia="zh-CN"/>
        </w:rPr>
        <w:t xml:space="preserve">to </w:t>
      </w:r>
      <w:r w:rsidR="00163185" w:rsidRPr="000D3D3D">
        <w:rPr>
          <w:rFonts w:eastAsiaTheme="minorEastAsia"/>
          <w:lang w:eastAsia="zh-CN"/>
        </w:rPr>
        <w:t xml:space="preserve">initiate </w:t>
      </w:r>
      <w:r w:rsidR="005078E8" w:rsidRPr="000D3D3D">
        <w:rPr>
          <w:rFonts w:eastAsiaTheme="minorEastAsia"/>
          <w:lang w:eastAsia="zh-CN"/>
        </w:rPr>
        <w:t>LCS procedure</w:t>
      </w:r>
      <w:r w:rsidR="0005459E" w:rsidRPr="000D3D3D">
        <w:rPr>
          <w:rFonts w:eastAsiaTheme="minorEastAsia"/>
          <w:lang w:eastAsia="zh-CN"/>
        </w:rPr>
        <w:t xml:space="preserve"> </w:t>
      </w:r>
      <w:r w:rsidR="006E3D2C" w:rsidRPr="007F4414">
        <w:rPr>
          <w:rFonts w:eastAsiaTheme="minorEastAsia"/>
          <w:b/>
          <w:lang w:eastAsia="zh-CN"/>
        </w:rPr>
        <w:t>*</w:t>
      </w:r>
      <w:r w:rsidR="002B0834" w:rsidRPr="007F4414">
        <w:rPr>
          <w:b/>
        </w:rPr>
        <w:t>after the Mobility Management or Session Management procedure is complete</w:t>
      </w:r>
      <w:r w:rsidR="006E3D2C" w:rsidRPr="007F4414">
        <w:rPr>
          <w:b/>
        </w:rPr>
        <w:t>*</w:t>
      </w:r>
      <w:r w:rsidR="002B0834" w:rsidRPr="000D3D3D">
        <w:rPr>
          <w:rFonts w:eastAsiaTheme="minorEastAsia"/>
          <w:lang w:eastAsia="zh-CN"/>
        </w:rPr>
        <w:t xml:space="preserve"> </w:t>
      </w:r>
      <w:r w:rsidR="0005459E" w:rsidRPr="000D3D3D">
        <w:rPr>
          <w:rFonts w:eastAsiaTheme="minorEastAsia"/>
          <w:lang w:eastAsia="zh-CN"/>
        </w:rPr>
        <w:t xml:space="preserve">if </w:t>
      </w:r>
      <w:r w:rsidR="0046203B" w:rsidRPr="000D3D3D">
        <w:rPr>
          <w:rFonts w:eastAsiaTheme="minorEastAsia"/>
          <w:lang w:eastAsia="zh-CN"/>
        </w:rPr>
        <w:t>the ULI in the first step is</w:t>
      </w:r>
      <w:r w:rsidR="00110444" w:rsidRPr="000D3D3D">
        <w:rPr>
          <w:rFonts w:eastAsiaTheme="minorEastAsia"/>
          <w:lang w:eastAsia="zh-CN"/>
        </w:rPr>
        <w:t xml:space="preserve"> </w:t>
      </w:r>
      <w:r w:rsidR="00505456" w:rsidRPr="000D3D3D">
        <w:rPr>
          <w:rFonts w:eastAsiaTheme="minorEastAsia"/>
          <w:b/>
          <w:lang w:eastAsia="zh-CN"/>
        </w:rPr>
        <w:t>*</w:t>
      </w:r>
      <w:r w:rsidR="00110444" w:rsidRPr="000D3D3D">
        <w:rPr>
          <w:rFonts w:eastAsiaTheme="minorEastAsia"/>
          <w:b/>
          <w:lang w:eastAsia="zh-CN"/>
        </w:rPr>
        <w:t xml:space="preserve">not </w:t>
      </w:r>
      <w:r w:rsidR="00A2079D" w:rsidRPr="000D3D3D">
        <w:rPr>
          <w:rFonts w:eastAsiaTheme="minorEastAsia"/>
          <w:b/>
          <w:lang w:eastAsia="zh-CN"/>
        </w:rPr>
        <w:t>sufficiently</w:t>
      </w:r>
      <w:r w:rsidR="00AD47EE" w:rsidRPr="000D3D3D">
        <w:rPr>
          <w:rFonts w:eastAsiaTheme="minorEastAsia"/>
          <w:b/>
          <w:lang w:eastAsia="zh-CN"/>
        </w:rPr>
        <w:t xml:space="preserve"> accurate</w:t>
      </w:r>
      <w:r w:rsidR="00505456" w:rsidRPr="000D3D3D">
        <w:rPr>
          <w:rFonts w:eastAsiaTheme="minorEastAsia"/>
          <w:b/>
          <w:lang w:eastAsia="zh-CN"/>
        </w:rPr>
        <w:t>*</w:t>
      </w:r>
      <w:r w:rsidR="000D3D3D" w:rsidRPr="00313FF3">
        <w:rPr>
          <w:rFonts w:eastAsiaTheme="minorEastAsia"/>
          <w:lang w:eastAsia="zh-CN"/>
        </w:rPr>
        <w:t xml:space="preserve"> </w:t>
      </w:r>
      <w:r w:rsidR="00AD47EE" w:rsidRPr="000D3D3D">
        <w:rPr>
          <w:rFonts w:eastAsiaTheme="minorEastAsia"/>
          <w:lang w:eastAsia="zh-CN"/>
        </w:rPr>
        <w:t>or</w:t>
      </w:r>
      <w:r w:rsidR="00A2079D" w:rsidRPr="000D3D3D">
        <w:rPr>
          <w:rFonts w:eastAsiaTheme="minorEastAsia"/>
          <w:lang w:eastAsia="zh-CN"/>
        </w:rPr>
        <w:t xml:space="preserve"> </w:t>
      </w:r>
      <w:r w:rsidR="00FB1140" w:rsidRPr="000D3D3D">
        <w:rPr>
          <w:rFonts w:eastAsiaTheme="minorEastAsia"/>
          <w:lang w:eastAsia="zh-CN"/>
        </w:rPr>
        <w:t>*</w:t>
      </w:r>
      <w:r w:rsidR="00A2079D" w:rsidRPr="000D3D3D">
        <w:rPr>
          <w:rFonts w:eastAsiaTheme="minorEastAsia"/>
          <w:b/>
          <w:lang w:eastAsia="zh-CN"/>
        </w:rPr>
        <w:t>reliable</w:t>
      </w:r>
      <w:r w:rsidR="00FB1140" w:rsidRPr="000D3D3D">
        <w:rPr>
          <w:rFonts w:eastAsiaTheme="minorEastAsia"/>
          <w:b/>
          <w:lang w:eastAsia="zh-CN"/>
        </w:rPr>
        <w:t>*</w:t>
      </w:r>
      <w:r w:rsidR="007E3211" w:rsidRPr="000D3D3D">
        <w:rPr>
          <w:rFonts w:eastAsiaTheme="minorEastAsia"/>
          <w:lang w:eastAsia="zh-CN"/>
        </w:rPr>
        <w:t>,</w:t>
      </w:r>
      <w:r w:rsidR="00C131F7" w:rsidRPr="000D3D3D">
        <w:rPr>
          <w:rFonts w:eastAsiaTheme="minorEastAsia"/>
          <w:lang w:eastAsia="zh-CN"/>
        </w:rPr>
        <w:t xml:space="preserve"> </w:t>
      </w:r>
      <w:r w:rsidR="007E3211" w:rsidRPr="000D3D3D">
        <w:rPr>
          <w:rFonts w:eastAsiaTheme="minorEastAsia"/>
          <w:lang w:eastAsia="zh-CN"/>
        </w:rPr>
        <w:t xml:space="preserve">which means </w:t>
      </w:r>
      <w:r w:rsidR="007E30AA" w:rsidRPr="000D3D3D">
        <w:rPr>
          <w:rFonts w:eastAsiaTheme="minorEastAsia"/>
          <w:lang w:eastAsia="zh-CN"/>
        </w:rPr>
        <w:t xml:space="preserve">using </w:t>
      </w:r>
      <w:r w:rsidR="00383B4F" w:rsidRPr="000D3D3D">
        <w:rPr>
          <w:rFonts w:eastAsiaTheme="minorEastAsia"/>
          <w:lang w:eastAsia="zh-CN"/>
        </w:rPr>
        <w:t xml:space="preserve">LCS-based </w:t>
      </w:r>
      <w:r w:rsidR="004F0B38" w:rsidRPr="000D3D3D">
        <w:rPr>
          <w:rFonts w:eastAsiaTheme="minorEastAsia"/>
          <w:lang w:eastAsia="zh-CN"/>
        </w:rPr>
        <w:t>positioning</w:t>
      </w:r>
      <w:r w:rsidR="005262A3" w:rsidRPr="000D3D3D">
        <w:rPr>
          <w:rFonts w:eastAsiaTheme="minorEastAsia"/>
          <w:lang w:eastAsia="zh-CN"/>
        </w:rPr>
        <w:t xml:space="preserve"> is </w:t>
      </w:r>
      <w:r w:rsidR="00F37C2D" w:rsidRPr="000D3D3D">
        <w:rPr>
          <w:rFonts w:eastAsiaTheme="minorEastAsia"/>
          <w:lang w:eastAsia="zh-CN"/>
        </w:rPr>
        <w:t>expected</w:t>
      </w:r>
      <w:r w:rsidR="0078449B" w:rsidRPr="000D3D3D">
        <w:rPr>
          <w:rFonts w:eastAsiaTheme="minorEastAsia"/>
          <w:lang w:eastAsia="zh-CN"/>
        </w:rPr>
        <w:t xml:space="preserve"> to be</w:t>
      </w:r>
      <w:r w:rsidR="00F37C2D" w:rsidRPr="000D3D3D">
        <w:rPr>
          <w:rFonts w:eastAsiaTheme="minorEastAsia"/>
          <w:lang w:eastAsia="zh-CN"/>
        </w:rPr>
        <w:t xml:space="preserve"> </w:t>
      </w:r>
      <w:r w:rsidR="0057601D" w:rsidRPr="000D3D3D">
        <w:rPr>
          <w:rFonts w:eastAsiaTheme="minorEastAsia"/>
          <w:lang w:eastAsia="zh-CN"/>
        </w:rPr>
        <w:t>*</w:t>
      </w:r>
      <w:r w:rsidR="0057601D" w:rsidRPr="000D3D3D">
        <w:rPr>
          <w:rFonts w:eastAsiaTheme="minorEastAsia"/>
          <w:b/>
          <w:lang w:eastAsia="zh-CN"/>
        </w:rPr>
        <w:t>reliable*</w:t>
      </w:r>
      <w:r w:rsidR="000427D9" w:rsidRPr="000D3D3D">
        <w:rPr>
          <w:rFonts w:eastAsiaTheme="minorEastAsia"/>
          <w:b/>
          <w:lang w:eastAsia="zh-CN"/>
        </w:rPr>
        <w:t xml:space="preserve"> </w:t>
      </w:r>
      <w:r w:rsidR="000427D9" w:rsidRPr="000D3D3D">
        <w:rPr>
          <w:rFonts w:eastAsiaTheme="minorEastAsia"/>
          <w:lang w:eastAsia="zh-CN"/>
        </w:rPr>
        <w:t>(</w:t>
      </w:r>
      <w:r w:rsidR="00623E01" w:rsidRPr="000D3D3D">
        <w:rPr>
          <w:rFonts w:eastAsiaTheme="minorEastAsia"/>
          <w:lang w:eastAsia="zh-CN"/>
        </w:rPr>
        <w:t xml:space="preserve">e.g., </w:t>
      </w:r>
      <w:r w:rsidR="000427D9" w:rsidRPr="000D3D3D">
        <w:rPr>
          <w:rFonts w:eastAsiaTheme="minorEastAsia"/>
          <w:lang w:eastAsia="zh-CN"/>
        </w:rPr>
        <w:t>multiple-RTT based positioning now is supported by RAN for satellite access in Rel-18, but only for NR NTN case</w:t>
      </w:r>
      <w:r w:rsidR="000427D9" w:rsidRPr="000D3D3D">
        <w:rPr>
          <w:rFonts w:eastAsiaTheme="minorEastAsia" w:hint="eastAsia"/>
          <w:lang w:eastAsia="zh-CN"/>
        </w:rPr>
        <w:t>)</w:t>
      </w:r>
      <w:r w:rsidR="0012279A" w:rsidRPr="000D3D3D">
        <w:rPr>
          <w:rFonts w:eastAsiaTheme="minorEastAsia"/>
          <w:b/>
          <w:lang w:eastAsia="zh-CN"/>
        </w:rPr>
        <w:t xml:space="preserve"> </w:t>
      </w:r>
      <w:r w:rsidR="00500C7D" w:rsidRPr="000D3D3D">
        <w:rPr>
          <w:rFonts w:eastAsiaTheme="minorEastAsia"/>
          <w:lang w:eastAsia="zh-CN"/>
        </w:rPr>
        <w:t>and/</w:t>
      </w:r>
      <w:r w:rsidR="0012279A" w:rsidRPr="000D3D3D">
        <w:rPr>
          <w:rFonts w:eastAsiaTheme="minorEastAsia"/>
          <w:lang w:eastAsia="zh-CN"/>
        </w:rPr>
        <w:t>or</w:t>
      </w:r>
      <w:r w:rsidR="0012279A" w:rsidRPr="000D3D3D">
        <w:rPr>
          <w:rFonts w:eastAsiaTheme="minorEastAsia"/>
          <w:b/>
          <w:lang w:eastAsia="zh-CN"/>
        </w:rPr>
        <w:t xml:space="preserve"> </w:t>
      </w:r>
      <w:r w:rsidR="00A453E4" w:rsidRPr="000D3D3D">
        <w:rPr>
          <w:rFonts w:eastAsiaTheme="minorEastAsia"/>
          <w:b/>
          <w:lang w:eastAsia="zh-CN"/>
        </w:rPr>
        <w:t>*</w:t>
      </w:r>
      <w:r w:rsidR="0012279A" w:rsidRPr="000D3D3D">
        <w:rPr>
          <w:rFonts w:eastAsiaTheme="minorEastAsia"/>
          <w:b/>
          <w:lang w:eastAsia="zh-CN"/>
        </w:rPr>
        <w:t>accurate</w:t>
      </w:r>
      <w:r w:rsidR="00A453E4" w:rsidRPr="000D3D3D">
        <w:rPr>
          <w:rFonts w:eastAsiaTheme="minorEastAsia"/>
          <w:b/>
          <w:lang w:eastAsia="zh-CN"/>
        </w:rPr>
        <w:t>*</w:t>
      </w:r>
      <w:r w:rsidR="0069729A" w:rsidRPr="000D3D3D">
        <w:rPr>
          <w:rFonts w:eastAsiaTheme="minorEastAsia"/>
          <w:b/>
          <w:lang w:eastAsia="zh-CN"/>
        </w:rPr>
        <w:t xml:space="preserve"> </w:t>
      </w:r>
      <w:r w:rsidR="0069729A" w:rsidRPr="000D3D3D">
        <w:rPr>
          <w:rFonts w:eastAsiaTheme="minorEastAsia"/>
          <w:lang w:eastAsia="zh-CN"/>
        </w:rPr>
        <w:t>(</w:t>
      </w:r>
      <w:r w:rsidR="00CF4607" w:rsidRPr="000D3D3D">
        <w:rPr>
          <w:rFonts w:eastAsiaTheme="minorEastAsia"/>
          <w:lang w:eastAsia="zh-CN"/>
        </w:rPr>
        <w:t xml:space="preserve">e.g., UE can </w:t>
      </w:r>
      <w:r w:rsidR="00C3374C" w:rsidRPr="000D3D3D">
        <w:rPr>
          <w:rFonts w:eastAsiaTheme="minorEastAsia"/>
          <w:lang w:eastAsia="zh-CN"/>
        </w:rPr>
        <w:t xml:space="preserve">be asked to </w:t>
      </w:r>
      <w:r w:rsidR="00CF4607" w:rsidRPr="000D3D3D">
        <w:rPr>
          <w:rFonts w:eastAsiaTheme="minorEastAsia"/>
          <w:lang w:eastAsia="zh-CN"/>
        </w:rPr>
        <w:t xml:space="preserve">report its </w:t>
      </w:r>
      <w:r w:rsidR="005D33D0" w:rsidRPr="000D3D3D">
        <w:rPr>
          <w:rFonts w:eastAsiaTheme="minorEastAsia"/>
          <w:lang w:eastAsia="zh-CN"/>
        </w:rPr>
        <w:t>*</w:t>
      </w:r>
      <w:r w:rsidR="00BC3DAD" w:rsidRPr="000D3D3D">
        <w:rPr>
          <w:rFonts w:eastAsiaTheme="minorEastAsia"/>
          <w:b/>
          <w:lang w:eastAsia="zh-CN"/>
        </w:rPr>
        <w:t>accurate</w:t>
      </w:r>
      <w:r w:rsidR="005D33D0" w:rsidRPr="000D3D3D">
        <w:rPr>
          <w:rFonts w:eastAsiaTheme="minorEastAsia"/>
          <w:b/>
          <w:lang w:eastAsia="zh-CN"/>
        </w:rPr>
        <w:t>*</w:t>
      </w:r>
      <w:r w:rsidR="00BC3DAD" w:rsidRPr="000D3D3D">
        <w:rPr>
          <w:rFonts w:eastAsiaTheme="minorEastAsia"/>
          <w:lang w:eastAsia="zh-CN"/>
        </w:rPr>
        <w:t xml:space="preserve"> GNSS location</w:t>
      </w:r>
      <w:r w:rsidR="004D4C44" w:rsidRPr="000D3D3D">
        <w:rPr>
          <w:rFonts w:eastAsiaTheme="minorEastAsia"/>
          <w:lang w:eastAsia="zh-CN"/>
        </w:rPr>
        <w:t xml:space="preserve"> or </w:t>
      </w:r>
      <w:r w:rsidR="005C0F7C" w:rsidRPr="000D3D3D">
        <w:rPr>
          <w:rFonts w:eastAsiaTheme="minorEastAsia"/>
          <w:lang w:eastAsia="zh-CN"/>
        </w:rPr>
        <w:t>us</w:t>
      </w:r>
      <w:r w:rsidR="00B85EAC" w:rsidRPr="000D3D3D">
        <w:rPr>
          <w:rFonts w:eastAsiaTheme="minorEastAsia"/>
          <w:lang w:eastAsia="zh-CN"/>
        </w:rPr>
        <w:t>e</w:t>
      </w:r>
      <w:r w:rsidR="005C0F7C" w:rsidRPr="000D3D3D">
        <w:rPr>
          <w:rFonts w:eastAsiaTheme="minorEastAsia"/>
          <w:lang w:eastAsia="zh-CN"/>
        </w:rPr>
        <w:t xml:space="preserve"> </w:t>
      </w:r>
      <w:r w:rsidR="004D4C44" w:rsidRPr="000D3D3D">
        <w:rPr>
          <w:rFonts w:eastAsiaTheme="minorEastAsia"/>
          <w:lang w:eastAsia="zh-CN"/>
        </w:rPr>
        <w:t xml:space="preserve">other </w:t>
      </w:r>
      <w:r w:rsidR="00153A42" w:rsidRPr="000D3D3D">
        <w:rPr>
          <w:rFonts w:eastAsiaTheme="minorEastAsia"/>
          <w:lang w:eastAsia="zh-CN"/>
        </w:rPr>
        <w:t xml:space="preserve">RAT </w:t>
      </w:r>
      <w:r w:rsidR="00463111" w:rsidRPr="000D3D3D">
        <w:rPr>
          <w:rFonts w:eastAsiaTheme="minorEastAsia"/>
          <w:lang w:eastAsia="zh-CN"/>
        </w:rPr>
        <w:t>independent</w:t>
      </w:r>
      <w:r w:rsidR="00153A42" w:rsidRPr="000D3D3D">
        <w:rPr>
          <w:rFonts w:eastAsiaTheme="minorEastAsia"/>
          <w:lang w:eastAsia="zh-CN"/>
        </w:rPr>
        <w:t xml:space="preserve"> </w:t>
      </w:r>
      <w:r w:rsidR="00C01438">
        <w:rPr>
          <w:rFonts w:eastAsiaTheme="minorEastAsia"/>
          <w:lang w:eastAsia="zh-CN"/>
        </w:rPr>
        <w:t xml:space="preserve">UE-based </w:t>
      </w:r>
      <w:r w:rsidR="0026109B" w:rsidRPr="000D3D3D">
        <w:rPr>
          <w:rFonts w:eastAsiaTheme="minorEastAsia"/>
          <w:lang w:eastAsia="zh-CN"/>
        </w:rPr>
        <w:t>positioning method</w:t>
      </w:r>
      <w:r w:rsidR="00E97217" w:rsidRPr="000D3D3D">
        <w:rPr>
          <w:rFonts w:eastAsiaTheme="minorEastAsia"/>
          <w:lang w:eastAsia="zh-CN"/>
        </w:rPr>
        <w:t xml:space="preserve"> via LPP protocol</w:t>
      </w:r>
      <w:r w:rsidR="00E4772F" w:rsidRPr="00E4772F">
        <w:t xml:space="preserve"> </w:t>
      </w:r>
      <w:r w:rsidR="00613AAD">
        <w:t>to E-SMLC</w:t>
      </w:r>
      <w:r w:rsidR="009B503F">
        <w:t xml:space="preserve">, </w:t>
      </w:r>
      <w:r w:rsidR="008814FB">
        <w:t xml:space="preserve">although </w:t>
      </w:r>
      <w:r w:rsidR="000B46D1">
        <w:t xml:space="preserve">the location information </w:t>
      </w:r>
      <w:r w:rsidR="008814FB">
        <w:t>maybe not reliable</w:t>
      </w:r>
      <w:r w:rsidR="0069729A" w:rsidRPr="000D3D3D">
        <w:rPr>
          <w:rFonts w:eastAsiaTheme="minorEastAsia"/>
          <w:lang w:eastAsia="zh-CN"/>
        </w:rPr>
        <w:t>)</w:t>
      </w:r>
      <w:r w:rsidR="00C467ED" w:rsidRPr="000D3D3D">
        <w:rPr>
          <w:rFonts w:eastAsiaTheme="minorEastAsia"/>
          <w:lang w:eastAsia="zh-CN"/>
        </w:rPr>
        <w:t>.</w:t>
      </w:r>
      <w:r w:rsidR="00ED255B" w:rsidRPr="000D3D3D">
        <w:rPr>
          <w:rFonts w:eastAsiaTheme="minorEastAsia"/>
          <w:lang w:eastAsia="zh-CN"/>
        </w:rPr>
        <w:t xml:space="preserve"> </w:t>
      </w:r>
      <w:r w:rsidR="00CC5224">
        <w:rPr>
          <w:rFonts w:eastAsiaTheme="minorEastAsia"/>
          <w:lang w:eastAsia="zh-CN"/>
        </w:rPr>
        <w:t>The E-SMLC</w:t>
      </w:r>
      <w:r w:rsidR="006959FC">
        <w:rPr>
          <w:rFonts w:eastAsiaTheme="minorEastAsia"/>
          <w:lang w:eastAsia="zh-CN"/>
        </w:rPr>
        <w:t xml:space="preserve"> will map the </w:t>
      </w:r>
      <w:r w:rsidR="00CD46D5">
        <w:rPr>
          <w:rFonts w:eastAsiaTheme="minorEastAsia"/>
          <w:lang w:eastAsia="zh-CN"/>
        </w:rPr>
        <w:t xml:space="preserve">location </w:t>
      </w:r>
      <w:r w:rsidR="00780975">
        <w:rPr>
          <w:rFonts w:eastAsiaTheme="minorEastAsia"/>
          <w:lang w:eastAsia="zh-CN"/>
        </w:rPr>
        <w:t xml:space="preserve">into a country code and </w:t>
      </w:r>
      <w:r w:rsidR="0049210F">
        <w:rPr>
          <w:rFonts w:eastAsiaTheme="minorEastAsia"/>
          <w:lang w:eastAsia="zh-CN"/>
        </w:rPr>
        <w:t xml:space="preserve">send it </w:t>
      </w:r>
      <w:r w:rsidR="00FC5F77">
        <w:rPr>
          <w:rFonts w:eastAsiaTheme="minorEastAsia"/>
          <w:lang w:eastAsia="zh-CN"/>
        </w:rPr>
        <w:t xml:space="preserve">back </w:t>
      </w:r>
      <w:r w:rsidR="0049210F">
        <w:rPr>
          <w:rFonts w:eastAsiaTheme="minorEastAsia"/>
          <w:lang w:eastAsia="zh-CN"/>
        </w:rPr>
        <w:t>to MME.</w:t>
      </w:r>
    </w:p>
    <w:tbl>
      <w:tblPr>
        <w:tblStyle w:val="TableGrid"/>
        <w:tblW w:w="0" w:type="auto"/>
        <w:tblInd w:w="279" w:type="dxa"/>
        <w:tblLook w:val="04A0" w:firstRow="1" w:lastRow="0" w:firstColumn="1" w:lastColumn="0" w:noHBand="0" w:noVBand="1"/>
      </w:tblPr>
      <w:tblGrid>
        <w:gridCol w:w="9349"/>
      </w:tblGrid>
      <w:tr w:rsidR="00270038" w14:paraId="6F045313" w14:textId="77777777" w:rsidTr="00E6226D">
        <w:tc>
          <w:tcPr>
            <w:tcW w:w="9349" w:type="dxa"/>
          </w:tcPr>
          <w:p w14:paraId="4EA1C390" w14:textId="373FEEC1" w:rsidR="002378F7" w:rsidRPr="004B4906" w:rsidRDefault="002378F7" w:rsidP="002378F7">
            <w:pPr>
              <w:pStyle w:val="Heading3"/>
              <w:rPr>
                <w:i/>
                <w:sz w:val="22"/>
              </w:rPr>
            </w:pPr>
            <w:bookmarkStart w:id="10" w:name="_Toc153796062"/>
            <w:bookmarkStart w:id="11" w:name="_Hlk157589713"/>
            <w:r w:rsidRPr="004B4906">
              <w:rPr>
                <w:i/>
                <w:sz w:val="22"/>
              </w:rPr>
              <w:t>4.13.4</w:t>
            </w:r>
            <w:r w:rsidRPr="004B4906">
              <w:rPr>
                <w:i/>
                <w:sz w:val="22"/>
              </w:rPr>
              <w:tab/>
              <w:t>Verification of UE location</w:t>
            </w:r>
            <w:bookmarkEnd w:id="10"/>
            <w:r w:rsidR="00184120">
              <w:rPr>
                <w:i/>
                <w:sz w:val="22"/>
              </w:rPr>
              <w:t xml:space="preserve"> </w:t>
            </w:r>
            <w:r w:rsidR="00184120" w:rsidRPr="002B00B2">
              <w:rPr>
                <w:i/>
                <w:sz w:val="22"/>
              </w:rPr>
              <w:t>(TS 23.401)</w:t>
            </w:r>
          </w:p>
          <w:p w14:paraId="65BC6A0A" w14:textId="77777777" w:rsidR="00BC4AFF" w:rsidRPr="00B3606F" w:rsidRDefault="00BC4AFF" w:rsidP="00BC4AFF">
            <w:pPr>
              <w:rPr>
                <w:i/>
                <w:szCs w:val="18"/>
              </w:rPr>
            </w:pPr>
            <w:r w:rsidRPr="00B3606F">
              <w:rPr>
                <w:i/>
                <w:szCs w:val="18"/>
              </w:rPr>
              <w:t xml:space="preserve">In order to ensure that the regulatory requirements are met, the network may be configured to enforce that the selected PLMN is allowed to operate in the current UE location by verifying the UE location during EMM and ESM procedures. In this case, </w:t>
            </w:r>
            <w:r w:rsidRPr="00B3606F">
              <w:rPr>
                <w:b/>
                <w:i/>
                <w:szCs w:val="18"/>
              </w:rPr>
              <w:t>when the MME receives the User Location Information (ULI) for a UE using satellite access for Cellular IoT, the MME may decide to verify the UE location</w:t>
            </w:r>
            <w:r w:rsidRPr="00B3606F">
              <w:rPr>
                <w:i/>
                <w:szCs w:val="18"/>
              </w:rPr>
              <w:t>.</w:t>
            </w:r>
          </w:p>
          <w:p w14:paraId="083CDFD2" w14:textId="77777777" w:rsidR="00BC4AFF" w:rsidRPr="00B3606F" w:rsidRDefault="00BC4AFF" w:rsidP="00BC4AFF">
            <w:pPr>
              <w:rPr>
                <w:i/>
                <w:szCs w:val="18"/>
              </w:rPr>
            </w:pPr>
            <w:r w:rsidRPr="00B3606F">
              <w:rPr>
                <w:i/>
                <w:szCs w:val="18"/>
              </w:rPr>
              <w:t xml:space="preserve">If the MME determines based on the Selected PLMN ID and the </w:t>
            </w:r>
            <w:r w:rsidRPr="00B3606F">
              <w:rPr>
                <w:b/>
                <w:i/>
                <w:szCs w:val="18"/>
              </w:rPr>
              <w:t>identity of the cell serving</w:t>
            </w:r>
            <w:r w:rsidRPr="00B3606F">
              <w:rPr>
                <w:i/>
                <w:szCs w:val="18"/>
              </w:rPr>
              <w:t xml:space="preserve">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w:t>
            </w:r>
            <w:r w:rsidRPr="00B3606F">
              <w:rPr>
                <w:b/>
                <w:i/>
                <w:szCs w:val="18"/>
              </w:rPr>
              <w:t>unless it has sufficiently accurate UE location information</w:t>
            </w:r>
            <w:r w:rsidRPr="00B3606F">
              <w:rPr>
                <w:i/>
                <w:szCs w:val="18"/>
              </w:rPr>
              <w:t xml:space="preserve"> to determine that the UE is located in a geographical area where the PLMN is not allowed to operate.</w:t>
            </w:r>
          </w:p>
          <w:p w14:paraId="3FB033B5" w14:textId="53E03189" w:rsidR="00BC4AFF" w:rsidRPr="00B3606F" w:rsidRDefault="00BC4AFF" w:rsidP="00BC4AFF">
            <w:pPr>
              <w:pStyle w:val="NO"/>
              <w:rPr>
                <w:i/>
                <w:szCs w:val="18"/>
              </w:rPr>
            </w:pPr>
            <w:r w:rsidRPr="00B3606F">
              <w:rPr>
                <w:i/>
                <w:szCs w:val="18"/>
              </w:rPr>
              <w:t>NOTE:</w:t>
            </w:r>
            <w:r w:rsidRPr="00B3606F">
              <w:rPr>
                <w:i/>
                <w:szCs w:val="18"/>
              </w:rPr>
              <w:tab/>
              <w:t>The area where the PLMN is allowed to operate can be determined based on local regulations and licensing conditions.</w:t>
            </w:r>
          </w:p>
          <w:p w14:paraId="42F29329" w14:textId="2B92F43B" w:rsidR="00270038" w:rsidRPr="00EE2D53" w:rsidRDefault="002665CD" w:rsidP="00CB468D">
            <w:pPr>
              <w:rPr>
                <w:rFonts w:eastAsia="MS Mincho"/>
                <w:i/>
                <w:sz w:val="18"/>
              </w:rPr>
            </w:pPr>
            <w:r w:rsidRPr="00B3606F">
              <w:rPr>
                <w:rFonts w:eastAsiaTheme="minorEastAsia"/>
                <w:i/>
                <w:szCs w:val="18"/>
                <w:lang w:eastAsia="zh-CN"/>
              </w:rPr>
              <w:t>…</w:t>
            </w:r>
            <w:r w:rsidR="00270038" w:rsidRPr="00B3606F">
              <w:rPr>
                <w:i/>
                <w:szCs w:val="18"/>
              </w:rPr>
              <w:t xml:space="preserve">If the MME is </w:t>
            </w:r>
            <w:r w:rsidR="00270038" w:rsidRPr="00B3606F">
              <w:rPr>
                <w:b/>
                <w:i/>
                <w:szCs w:val="18"/>
                <w:highlight w:val="yellow"/>
              </w:rPr>
              <w:t>not</w:t>
            </w:r>
            <w:r w:rsidR="00270038" w:rsidRPr="00B3606F">
              <w:rPr>
                <w:b/>
                <w:i/>
                <w:szCs w:val="18"/>
              </w:rPr>
              <w:t xml:space="preserve"> able to determine the UE location with </w:t>
            </w:r>
            <w:r w:rsidR="00FE19C7" w:rsidRPr="00B3606F">
              <w:rPr>
                <w:b/>
                <w:i/>
                <w:szCs w:val="18"/>
                <w:highlight w:val="yellow"/>
              </w:rPr>
              <w:t>*</w:t>
            </w:r>
            <w:r w:rsidR="00270038" w:rsidRPr="00B3606F">
              <w:rPr>
                <w:b/>
                <w:i/>
                <w:szCs w:val="18"/>
                <w:highlight w:val="yellow"/>
              </w:rPr>
              <w:t>sufficient accuracy</w:t>
            </w:r>
            <w:r w:rsidR="00FE19C7" w:rsidRPr="00B3606F">
              <w:rPr>
                <w:b/>
                <w:i/>
                <w:szCs w:val="18"/>
                <w:highlight w:val="yellow"/>
              </w:rPr>
              <w:t>*</w:t>
            </w:r>
            <w:r w:rsidR="00270038" w:rsidRPr="00B3606F">
              <w:rPr>
                <w:b/>
                <w:i/>
                <w:szCs w:val="18"/>
              </w:rPr>
              <w:t xml:space="preserve"> to </w:t>
            </w:r>
            <w:proofErr w:type="gramStart"/>
            <w:r w:rsidR="00270038" w:rsidRPr="00B3606F">
              <w:rPr>
                <w:b/>
                <w:i/>
                <w:szCs w:val="18"/>
              </w:rPr>
              <w:t>make a decision</w:t>
            </w:r>
            <w:proofErr w:type="gramEnd"/>
            <w:r w:rsidR="00270038" w:rsidRPr="00B3606F">
              <w:rPr>
                <w:i/>
                <w:szCs w:val="18"/>
              </w:rPr>
              <w:t xml:space="preserve"> </w:t>
            </w:r>
            <w:r w:rsidR="00270038" w:rsidRPr="00B3606F">
              <w:rPr>
                <w:b/>
                <w:i/>
                <w:szCs w:val="18"/>
              </w:rPr>
              <w:t>or</w:t>
            </w:r>
            <w:r w:rsidR="00270038" w:rsidRPr="00B3606F">
              <w:rPr>
                <w:i/>
                <w:szCs w:val="18"/>
              </w:rPr>
              <w:t xml:space="preserve"> if the </w:t>
            </w:r>
            <w:r w:rsidR="00270038" w:rsidRPr="00B3606F">
              <w:rPr>
                <w:b/>
                <w:i/>
                <w:szCs w:val="18"/>
              </w:rPr>
              <w:t xml:space="preserve">received ULI is </w:t>
            </w:r>
            <w:r w:rsidR="00270038" w:rsidRPr="00B3606F">
              <w:rPr>
                <w:b/>
                <w:i/>
                <w:szCs w:val="18"/>
                <w:highlight w:val="yellow"/>
              </w:rPr>
              <w:t xml:space="preserve">not </w:t>
            </w:r>
            <w:r w:rsidR="00FE19C7" w:rsidRPr="00B3606F">
              <w:rPr>
                <w:b/>
                <w:i/>
                <w:szCs w:val="18"/>
                <w:highlight w:val="yellow"/>
              </w:rPr>
              <w:t>*</w:t>
            </w:r>
            <w:r w:rsidR="00270038" w:rsidRPr="00B3606F">
              <w:rPr>
                <w:b/>
                <w:i/>
                <w:szCs w:val="18"/>
                <w:highlight w:val="yellow"/>
              </w:rPr>
              <w:t>sufficiently reliable</w:t>
            </w:r>
            <w:r w:rsidR="00961DA3" w:rsidRPr="00B3606F">
              <w:rPr>
                <w:b/>
                <w:i/>
                <w:szCs w:val="18"/>
                <w:highlight w:val="yellow"/>
              </w:rPr>
              <w:t>*</w:t>
            </w:r>
            <w:r w:rsidR="00270038" w:rsidRPr="00B3606F">
              <w:rPr>
                <w:i/>
                <w:szCs w:val="18"/>
                <w:highlight w:val="yellow"/>
              </w:rPr>
              <w:t>,</w:t>
            </w:r>
            <w:r w:rsidR="00270038" w:rsidRPr="00B3606F">
              <w:rPr>
                <w:i/>
                <w:szCs w:val="18"/>
              </w:rPr>
              <w:t xml:space="preserve"> the MME proceeds with the Mobility Management or Session Management procedure and may initiate UE location procedure after the Mobility Management or Session Management procedure is complete, as specified in clause 9.1.17 of TS 23.271 [57], to determine the UE location</w:t>
            </w:r>
            <w:r w:rsidR="00FA0271" w:rsidRPr="00B3606F">
              <w:rPr>
                <w:i/>
                <w:szCs w:val="18"/>
              </w:rPr>
              <w:t xml:space="preserve">. </w:t>
            </w:r>
            <w:r w:rsidR="00270038" w:rsidRPr="00B3606F">
              <w:rPr>
                <w:i/>
                <w:szCs w:val="18"/>
              </w:rPr>
              <w:t>…</w:t>
            </w:r>
          </w:p>
        </w:tc>
      </w:tr>
      <w:bookmarkEnd w:id="11"/>
    </w:tbl>
    <w:p w14:paraId="102B3AC9" w14:textId="77777777" w:rsidR="00CB31CD" w:rsidRPr="00CB31CD" w:rsidRDefault="00CB31CD" w:rsidP="006738CC">
      <w:pPr>
        <w:rPr>
          <w:rFonts w:eastAsiaTheme="minorEastAsia"/>
          <w:lang w:eastAsia="zh-CN"/>
        </w:rPr>
      </w:pPr>
    </w:p>
    <w:p w14:paraId="569861BE" w14:textId="4FD5F43D" w:rsidR="00CF0A10" w:rsidRDefault="006738CC" w:rsidP="006738CC">
      <w:pPr>
        <w:rPr>
          <w:rFonts w:eastAsiaTheme="minorEastAsia"/>
          <w:lang w:eastAsia="zh-CN"/>
        </w:rPr>
      </w:pPr>
      <w:r>
        <w:rPr>
          <w:rFonts w:eastAsiaTheme="minorEastAsia" w:hint="eastAsia"/>
          <w:lang w:eastAsia="zh-CN"/>
        </w:rPr>
        <w:t>F</w:t>
      </w:r>
      <w:r>
        <w:rPr>
          <w:rFonts w:eastAsiaTheme="minorEastAsia"/>
          <w:lang w:eastAsia="zh-CN"/>
        </w:rPr>
        <w:t xml:space="preserve">or IoT UE in NTN, although </w:t>
      </w:r>
      <w:r>
        <w:rPr>
          <w:rFonts w:eastAsiaTheme="minorEastAsia" w:hint="eastAsia"/>
          <w:lang w:eastAsia="zh-CN"/>
        </w:rPr>
        <w:t>the</w:t>
      </w:r>
      <w:r>
        <w:rPr>
          <w:rFonts w:eastAsiaTheme="minorEastAsia"/>
          <w:lang w:eastAsia="zh-CN"/>
        </w:rPr>
        <w:t xml:space="preserve"> GNSS location may be not </w:t>
      </w:r>
      <w:r w:rsidRPr="00D640FE">
        <w:rPr>
          <w:rFonts w:eastAsiaTheme="minorEastAsia"/>
          <w:lang w:eastAsia="zh-CN"/>
        </w:rPr>
        <w:t>reliable</w:t>
      </w:r>
      <w:r>
        <w:rPr>
          <w:rFonts w:eastAsiaTheme="minorEastAsia"/>
          <w:lang w:eastAsia="zh-CN"/>
        </w:rPr>
        <w:t xml:space="preserve">, operators </w:t>
      </w:r>
      <w:r w:rsidR="002B4D13">
        <w:rPr>
          <w:rFonts w:eastAsiaTheme="minorEastAsia"/>
          <w:lang w:eastAsia="zh-CN"/>
        </w:rPr>
        <w:t xml:space="preserve">may </w:t>
      </w:r>
      <w:r>
        <w:rPr>
          <w:rFonts w:eastAsiaTheme="minorEastAsia"/>
          <w:lang w:eastAsia="zh-CN"/>
        </w:rPr>
        <w:t>have no other choices and have to utilize it for location verification</w:t>
      </w:r>
      <w:r w:rsidR="007C0A8C">
        <w:rPr>
          <w:rFonts w:eastAsiaTheme="minorEastAsia"/>
          <w:lang w:eastAsia="zh-CN"/>
        </w:rPr>
        <w:t xml:space="preserve"> for </w:t>
      </w:r>
      <w:r w:rsidR="000E79BA">
        <w:rPr>
          <w:rFonts w:eastAsiaTheme="minorEastAsia"/>
          <w:lang w:eastAsia="zh-CN"/>
        </w:rPr>
        <w:t>*</w:t>
      </w:r>
      <w:r w:rsidR="007C0A8C" w:rsidRPr="00D805DE">
        <w:rPr>
          <w:rFonts w:eastAsiaTheme="minorEastAsia"/>
          <w:b/>
          <w:lang w:eastAsia="zh-CN"/>
        </w:rPr>
        <w:t>accuracy</w:t>
      </w:r>
      <w:r w:rsidR="000E79BA">
        <w:rPr>
          <w:rFonts w:eastAsiaTheme="minorEastAsia"/>
          <w:lang w:eastAsia="zh-CN"/>
        </w:rPr>
        <w:t>*</w:t>
      </w:r>
      <w:r w:rsidR="007C0A8C">
        <w:rPr>
          <w:rFonts w:eastAsiaTheme="minorEastAsia"/>
          <w:lang w:eastAsia="zh-CN"/>
        </w:rPr>
        <w:t xml:space="preserve"> </w:t>
      </w:r>
      <w:r w:rsidR="000E79BA">
        <w:rPr>
          <w:rFonts w:eastAsiaTheme="minorEastAsia"/>
          <w:lang w:eastAsia="zh-CN"/>
        </w:rPr>
        <w:t>purpose</w:t>
      </w:r>
      <w:r w:rsidR="004E2399">
        <w:rPr>
          <w:rFonts w:eastAsiaTheme="minorEastAsia"/>
          <w:lang w:eastAsia="zh-CN"/>
        </w:rPr>
        <w:t xml:space="preserve">, </w:t>
      </w:r>
      <w:r w:rsidR="004E2399" w:rsidRPr="005745B6">
        <w:rPr>
          <w:rFonts w:eastAsiaTheme="minorEastAsia"/>
          <w:lang w:eastAsia="zh-CN"/>
        </w:rPr>
        <w:t xml:space="preserve">as </w:t>
      </w:r>
      <w:r w:rsidR="00FF32BE" w:rsidRPr="005745B6">
        <w:rPr>
          <w:rFonts w:eastAsiaTheme="minorEastAsia"/>
          <w:lang w:eastAsia="zh-CN"/>
        </w:rPr>
        <w:t>currently</w:t>
      </w:r>
      <w:r w:rsidR="004E2399" w:rsidRPr="005745B6">
        <w:rPr>
          <w:rFonts w:eastAsiaTheme="minorEastAsia"/>
          <w:lang w:eastAsia="zh-CN"/>
        </w:rPr>
        <w:t xml:space="preserve"> no NTN IoT RAT based positioning method </w:t>
      </w:r>
      <w:r w:rsidR="006768A3">
        <w:rPr>
          <w:rFonts w:eastAsiaTheme="minorEastAsia"/>
          <w:lang w:eastAsia="zh-CN"/>
        </w:rPr>
        <w:t xml:space="preserve">is </w:t>
      </w:r>
      <w:r w:rsidR="004E2399" w:rsidRPr="005745B6">
        <w:rPr>
          <w:rFonts w:eastAsiaTheme="minorEastAsia"/>
          <w:lang w:eastAsia="zh-CN"/>
        </w:rPr>
        <w:t>designed by RAN for NTN IoT</w:t>
      </w:r>
      <w:r w:rsidR="005745B6">
        <w:rPr>
          <w:rFonts w:eastAsiaTheme="minorEastAsia"/>
          <w:lang w:eastAsia="zh-CN"/>
        </w:rPr>
        <w:t>.</w:t>
      </w:r>
    </w:p>
    <w:p w14:paraId="392EF032" w14:textId="6215A248" w:rsidR="006738CC" w:rsidRDefault="006738CC" w:rsidP="006738CC">
      <w:pPr>
        <w:rPr>
          <w:rFonts w:eastAsiaTheme="minorEastAsia"/>
          <w:b/>
          <w:lang w:eastAsia="zh-CN"/>
        </w:rPr>
      </w:pPr>
      <w:r>
        <w:rPr>
          <w:rFonts w:eastAsiaTheme="minorEastAsia" w:hint="eastAsia"/>
          <w:b/>
          <w:lang w:eastAsia="zh-CN"/>
        </w:rPr>
        <w:t>Observation</w:t>
      </w:r>
      <w:r>
        <w:rPr>
          <w:rFonts w:eastAsiaTheme="minorEastAsia"/>
          <w:b/>
          <w:lang w:eastAsia="zh-CN"/>
        </w:rPr>
        <w:t>#1</w:t>
      </w:r>
      <w:r>
        <w:rPr>
          <w:rFonts w:eastAsiaTheme="minorEastAsia" w:hint="eastAsia"/>
          <w:b/>
          <w:lang w:eastAsia="zh-CN"/>
        </w:rPr>
        <w:t>:</w:t>
      </w:r>
      <w:r>
        <w:rPr>
          <w:rFonts w:eastAsiaTheme="minorEastAsia"/>
          <w:b/>
          <w:lang w:eastAsia="zh-CN"/>
        </w:rPr>
        <w:t xml:space="preserve"> </w:t>
      </w:r>
      <w:r w:rsidRPr="009E5DD2">
        <w:rPr>
          <w:rFonts w:eastAsiaTheme="minorEastAsia"/>
          <w:b/>
          <w:lang w:eastAsia="zh-CN"/>
        </w:rPr>
        <w:t>D</w:t>
      </w:r>
      <w:r w:rsidRPr="009E5DD2">
        <w:rPr>
          <w:rFonts w:eastAsiaTheme="minorEastAsia" w:hint="eastAsia"/>
          <w:b/>
          <w:lang w:eastAsia="zh-CN"/>
        </w:rPr>
        <w:t>ue</w:t>
      </w:r>
      <w:r w:rsidRPr="009E5DD2">
        <w:rPr>
          <w:rFonts w:eastAsiaTheme="minorEastAsia"/>
          <w:b/>
          <w:lang w:eastAsia="zh-CN"/>
        </w:rPr>
        <w:t xml:space="preserve"> </w:t>
      </w:r>
      <w:r w:rsidRPr="009E5DD2">
        <w:rPr>
          <w:rFonts w:eastAsiaTheme="minorEastAsia" w:hint="eastAsia"/>
          <w:b/>
          <w:lang w:eastAsia="zh-CN"/>
        </w:rPr>
        <w:t>to</w:t>
      </w:r>
      <w:r w:rsidRPr="009E5DD2">
        <w:rPr>
          <w:rFonts w:eastAsiaTheme="minorEastAsia"/>
          <w:b/>
          <w:lang w:eastAsia="zh-CN"/>
        </w:rPr>
        <w:t xml:space="preserve"> </w:t>
      </w:r>
      <w:r>
        <w:rPr>
          <w:rFonts w:eastAsiaTheme="minorEastAsia"/>
          <w:b/>
          <w:lang w:eastAsia="zh-CN"/>
        </w:rPr>
        <w:t xml:space="preserve">no </w:t>
      </w:r>
      <w:r w:rsidR="006C3742">
        <w:rPr>
          <w:rFonts w:eastAsiaTheme="minorEastAsia"/>
          <w:b/>
          <w:lang w:eastAsia="zh-CN"/>
        </w:rPr>
        <w:t xml:space="preserve">IoT </w:t>
      </w:r>
      <w:r w:rsidR="006F620C">
        <w:rPr>
          <w:rFonts w:eastAsiaTheme="minorEastAsia"/>
          <w:b/>
          <w:lang w:eastAsia="zh-CN"/>
        </w:rPr>
        <w:t xml:space="preserve">NTN </w:t>
      </w:r>
      <w:r w:rsidR="006C3742">
        <w:rPr>
          <w:rFonts w:eastAsiaTheme="minorEastAsia"/>
          <w:b/>
          <w:lang w:eastAsia="zh-CN"/>
        </w:rPr>
        <w:t>RAT</w:t>
      </w:r>
      <w:r>
        <w:rPr>
          <w:rFonts w:eastAsiaTheme="minorEastAsia"/>
          <w:b/>
          <w:lang w:eastAsia="zh-CN"/>
        </w:rPr>
        <w:t xml:space="preserve"> based positioning method </w:t>
      </w:r>
      <w:r w:rsidR="008D6109">
        <w:rPr>
          <w:rFonts w:eastAsiaTheme="minorEastAsia"/>
          <w:b/>
          <w:lang w:eastAsia="zh-CN"/>
        </w:rPr>
        <w:t xml:space="preserve">is </w:t>
      </w:r>
      <w:r>
        <w:rPr>
          <w:rFonts w:eastAsiaTheme="minorEastAsia"/>
          <w:b/>
          <w:lang w:eastAsia="zh-CN"/>
        </w:rPr>
        <w:t>designed by RAN for IoT</w:t>
      </w:r>
      <w:r w:rsidR="00134206">
        <w:rPr>
          <w:rFonts w:eastAsiaTheme="minorEastAsia"/>
          <w:b/>
          <w:lang w:eastAsia="zh-CN"/>
        </w:rPr>
        <w:t xml:space="preserve"> UE </w:t>
      </w:r>
      <w:r w:rsidR="00134206">
        <w:rPr>
          <w:rFonts w:eastAsiaTheme="minorEastAsia" w:hint="eastAsia"/>
          <w:b/>
          <w:lang w:eastAsia="zh-CN"/>
        </w:rPr>
        <w:t>in</w:t>
      </w:r>
      <w:r w:rsidR="00134206">
        <w:rPr>
          <w:rFonts w:eastAsiaTheme="minorEastAsia"/>
          <w:b/>
          <w:lang w:eastAsia="zh-CN"/>
        </w:rPr>
        <w:t xml:space="preserve"> </w:t>
      </w:r>
      <w:r w:rsidR="00134206">
        <w:rPr>
          <w:rFonts w:eastAsiaTheme="minorEastAsia" w:hint="eastAsia"/>
          <w:b/>
          <w:lang w:eastAsia="zh-CN"/>
        </w:rPr>
        <w:t>NTN</w:t>
      </w:r>
      <w:r w:rsidRPr="009E5DD2">
        <w:rPr>
          <w:rFonts w:eastAsiaTheme="minorEastAsia"/>
          <w:b/>
          <w:lang w:eastAsia="zh-CN"/>
        </w:rPr>
        <w:t xml:space="preserve">, </w:t>
      </w:r>
      <w:r>
        <w:rPr>
          <w:rFonts w:eastAsiaTheme="minorEastAsia"/>
          <w:b/>
          <w:lang w:eastAsia="zh-CN"/>
        </w:rPr>
        <w:t>operators</w:t>
      </w:r>
      <w:r w:rsidR="00A04A6B">
        <w:rPr>
          <w:rFonts w:eastAsiaTheme="minorEastAsia"/>
          <w:b/>
          <w:lang w:eastAsia="zh-CN"/>
        </w:rPr>
        <w:t xml:space="preserve"> </w:t>
      </w:r>
      <w:r>
        <w:rPr>
          <w:rFonts w:eastAsiaTheme="minorEastAsia"/>
          <w:b/>
          <w:lang w:eastAsia="zh-CN"/>
        </w:rPr>
        <w:t xml:space="preserve">have to utilize </w:t>
      </w:r>
      <w:r w:rsidRPr="00217EAB">
        <w:rPr>
          <w:rFonts w:eastAsiaTheme="minorEastAsia"/>
          <w:b/>
          <w:lang w:eastAsia="zh-CN"/>
        </w:rPr>
        <w:t xml:space="preserve">GNSS location </w:t>
      </w:r>
      <w:r>
        <w:rPr>
          <w:rFonts w:eastAsiaTheme="minorEastAsia"/>
          <w:b/>
          <w:lang w:eastAsia="zh-CN"/>
        </w:rPr>
        <w:t>for location verification, although it may be not reliable</w:t>
      </w:r>
      <w:r w:rsidRPr="009E5DD2">
        <w:rPr>
          <w:rFonts w:eastAsiaTheme="minorEastAsia"/>
          <w:b/>
          <w:lang w:eastAsia="zh-CN"/>
        </w:rPr>
        <w:t>.</w:t>
      </w:r>
    </w:p>
    <w:p w14:paraId="1007A884" w14:textId="238F94F9" w:rsidR="00C02635" w:rsidRDefault="006215D5" w:rsidP="00E3266F">
      <w:pPr>
        <w:rPr>
          <w:rFonts w:eastAsiaTheme="minorEastAsia"/>
          <w:b/>
          <w:lang w:eastAsia="zh-CN"/>
        </w:rPr>
      </w:pPr>
      <w:r>
        <w:rPr>
          <w:rFonts w:eastAsiaTheme="minorEastAsia" w:hint="eastAsia"/>
          <w:b/>
          <w:lang w:eastAsia="zh-CN"/>
        </w:rPr>
        <w:t>Observation</w:t>
      </w:r>
      <w:r>
        <w:rPr>
          <w:rFonts w:eastAsiaTheme="minorEastAsia"/>
          <w:b/>
          <w:lang w:eastAsia="zh-CN"/>
        </w:rPr>
        <w:t>#2</w:t>
      </w:r>
      <w:r>
        <w:rPr>
          <w:rFonts w:eastAsiaTheme="minorEastAsia" w:hint="eastAsia"/>
          <w:b/>
          <w:lang w:eastAsia="zh-CN"/>
        </w:rPr>
        <w:t>:</w:t>
      </w:r>
      <w:r>
        <w:rPr>
          <w:rFonts w:eastAsiaTheme="minorEastAsia"/>
          <w:b/>
          <w:lang w:eastAsia="zh-CN"/>
        </w:rPr>
        <w:t xml:space="preserve"> </w:t>
      </w:r>
      <w:r w:rsidR="005E1CD2">
        <w:rPr>
          <w:rFonts w:eastAsiaTheme="minorEastAsia" w:hint="eastAsia"/>
          <w:b/>
          <w:lang w:eastAsia="zh-CN"/>
        </w:rPr>
        <w:t>The</w:t>
      </w:r>
      <w:r w:rsidR="005E1CD2">
        <w:rPr>
          <w:rFonts w:eastAsiaTheme="minorEastAsia"/>
          <w:b/>
          <w:lang w:eastAsia="zh-CN"/>
        </w:rPr>
        <w:t xml:space="preserve"> </w:t>
      </w:r>
      <w:r w:rsidR="005E1CD2">
        <w:rPr>
          <w:rFonts w:eastAsiaTheme="minorEastAsia" w:hint="eastAsia"/>
          <w:b/>
          <w:lang w:eastAsia="zh-CN"/>
        </w:rPr>
        <w:t>LCS</w:t>
      </w:r>
      <w:r w:rsidR="005E1CD2">
        <w:rPr>
          <w:rFonts w:eastAsiaTheme="minorEastAsia"/>
          <w:b/>
          <w:lang w:eastAsia="zh-CN"/>
        </w:rPr>
        <w:t xml:space="preserve"> </w:t>
      </w:r>
      <w:r w:rsidR="005E1CD2">
        <w:rPr>
          <w:rFonts w:eastAsiaTheme="minorEastAsia" w:hint="eastAsia"/>
          <w:b/>
          <w:lang w:eastAsia="zh-CN"/>
        </w:rPr>
        <w:t>procedure</w:t>
      </w:r>
      <w:r w:rsidR="005E1CD2">
        <w:rPr>
          <w:rFonts w:eastAsiaTheme="minorEastAsia"/>
          <w:b/>
          <w:lang w:eastAsia="zh-CN"/>
        </w:rPr>
        <w:t xml:space="preserve"> </w:t>
      </w:r>
      <w:r w:rsidR="00040A7A">
        <w:rPr>
          <w:rFonts w:eastAsiaTheme="minorEastAsia" w:hint="eastAsia"/>
          <w:b/>
          <w:lang w:eastAsia="zh-CN"/>
        </w:rPr>
        <w:t>is</w:t>
      </w:r>
      <w:r w:rsidR="00040A7A">
        <w:rPr>
          <w:rFonts w:eastAsiaTheme="minorEastAsia"/>
          <w:b/>
          <w:lang w:eastAsia="zh-CN"/>
        </w:rPr>
        <w:t xml:space="preserve"> </w:t>
      </w:r>
      <w:r w:rsidR="00063046">
        <w:rPr>
          <w:rFonts w:eastAsiaTheme="minorEastAsia"/>
          <w:b/>
          <w:lang w:eastAsia="zh-CN"/>
        </w:rPr>
        <w:t>expected</w:t>
      </w:r>
      <w:r w:rsidR="00040A7A">
        <w:rPr>
          <w:rFonts w:eastAsiaTheme="minorEastAsia"/>
          <w:b/>
          <w:lang w:eastAsia="zh-CN"/>
        </w:rPr>
        <w:t xml:space="preserve"> </w:t>
      </w:r>
      <w:r w:rsidR="005E1CD2">
        <w:rPr>
          <w:rFonts w:eastAsiaTheme="minorEastAsia" w:hint="eastAsia"/>
          <w:b/>
          <w:lang w:eastAsia="zh-CN"/>
        </w:rPr>
        <w:t>to</w:t>
      </w:r>
      <w:r w:rsidR="005E1CD2">
        <w:rPr>
          <w:rFonts w:eastAsiaTheme="minorEastAsia"/>
          <w:b/>
          <w:lang w:eastAsia="zh-CN"/>
        </w:rPr>
        <w:t xml:space="preserve"> </w:t>
      </w:r>
      <w:r w:rsidR="005E1CD2">
        <w:rPr>
          <w:rFonts w:eastAsiaTheme="minorEastAsia" w:hint="eastAsia"/>
          <w:b/>
          <w:lang w:eastAsia="zh-CN"/>
        </w:rPr>
        <w:t>obtain</w:t>
      </w:r>
      <w:r w:rsidR="005E1CD2">
        <w:rPr>
          <w:rFonts w:eastAsiaTheme="minorEastAsia"/>
          <w:b/>
          <w:lang w:eastAsia="zh-CN"/>
        </w:rPr>
        <w:t xml:space="preserve"> </w:t>
      </w:r>
      <w:r w:rsidR="00FC5879">
        <w:rPr>
          <w:rFonts w:eastAsiaTheme="minorEastAsia" w:hint="eastAsia"/>
          <w:b/>
          <w:lang w:eastAsia="zh-CN"/>
        </w:rPr>
        <w:t>*accurate*</w:t>
      </w:r>
      <w:r w:rsidR="00FC5879">
        <w:rPr>
          <w:rFonts w:eastAsiaTheme="minorEastAsia"/>
          <w:b/>
          <w:lang w:eastAsia="zh-CN"/>
        </w:rPr>
        <w:t xml:space="preserve"> </w:t>
      </w:r>
      <w:r w:rsidR="00FC5879">
        <w:rPr>
          <w:rFonts w:eastAsiaTheme="minorEastAsia" w:hint="eastAsia"/>
          <w:b/>
          <w:lang w:eastAsia="zh-CN"/>
        </w:rPr>
        <w:t>GNSS</w:t>
      </w:r>
      <w:r w:rsidR="00FC5879">
        <w:rPr>
          <w:rFonts w:eastAsiaTheme="minorEastAsia"/>
          <w:b/>
          <w:lang w:eastAsia="zh-CN"/>
        </w:rPr>
        <w:t xml:space="preserve"> </w:t>
      </w:r>
      <w:r w:rsidR="00FC5879">
        <w:rPr>
          <w:rFonts w:eastAsiaTheme="minorEastAsia" w:hint="eastAsia"/>
          <w:b/>
          <w:lang w:eastAsia="zh-CN"/>
        </w:rPr>
        <w:t>location</w:t>
      </w:r>
      <w:r w:rsidR="00FC5879">
        <w:rPr>
          <w:rFonts w:eastAsiaTheme="minorEastAsia"/>
          <w:b/>
          <w:lang w:eastAsia="zh-CN"/>
        </w:rPr>
        <w:t xml:space="preserve"> </w:t>
      </w:r>
      <w:r w:rsidR="004B7F76">
        <w:rPr>
          <w:rFonts w:eastAsiaTheme="minorEastAsia" w:hint="eastAsia"/>
          <w:b/>
          <w:lang w:eastAsia="zh-CN"/>
        </w:rPr>
        <w:t>for</w:t>
      </w:r>
      <w:r w:rsidR="004B7F76">
        <w:rPr>
          <w:rFonts w:eastAsiaTheme="minorEastAsia"/>
          <w:b/>
          <w:lang w:eastAsia="zh-CN"/>
        </w:rPr>
        <w:t xml:space="preserve"> </w:t>
      </w:r>
      <w:r w:rsidR="004B7F76">
        <w:rPr>
          <w:rFonts w:eastAsiaTheme="minorEastAsia" w:hint="eastAsia"/>
          <w:b/>
          <w:lang w:eastAsia="zh-CN"/>
        </w:rPr>
        <w:t>further</w:t>
      </w:r>
      <w:r w:rsidR="004B7F76">
        <w:rPr>
          <w:rFonts w:eastAsiaTheme="minorEastAsia"/>
          <w:b/>
          <w:lang w:eastAsia="zh-CN"/>
        </w:rPr>
        <w:t xml:space="preserve"> </w:t>
      </w:r>
      <w:r w:rsidR="00A64C83">
        <w:rPr>
          <w:rFonts w:eastAsiaTheme="minorEastAsia"/>
          <w:b/>
          <w:lang w:eastAsia="zh-CN"/>
        </w:rPr>
        <w:t xml:space="preserve">UE </w:t>
      </w:r>
      <w:r w:rsidR="004B7F76">
        <w:rPr>
          <w:rFonts w:eastAsiaTheme="minorEastAsia" w:hint="eastAsia"/>
          <w:b/>
          <w:lang w:eastAsia="zh-CN"/>
        </w:rPr>
        <w:t>location</w:t>
      </w:r>
      <w:r w:rsidR="004B7F76">
        <w:rPr>
          <w:rFonts w:eastAsiaTheme="minorEastAsia"/>
          <w:b/>
          <w:lang w:eastAsia="zh-CN"/>
        </w:rPr>
        <w:t xml:space="preserve"> </w:t>
      </w:r>
      <w:r w:rsidR="004B7F76">
        <w:rPr>
          <w:rFonts w:eastAsiaTheme="minorEastAsia" w:hint="eastAsia"/>
          <w:b/>
          <w:lang w:eastAsia="zh-CN"/>
        </w:rPr>
        <w:t>verification</w:t>
      </w:r>
      <w:r w:rsidR="00F703BE">
        <w:rPr>
          <w:rFonts w:eastAsiaTheme="minorEastAsia"/>
          <w:b/>
          <w:lang w:eastAsia="zh-CN"/>
        </w:rPr>
        <w:t xml:space="preserve">, as </w:t>
      </w:r>
      <w:r w:rsidR="00DA78DC">
        <w:rPr>
          <w:rFonts w:eastAsiaTheme="minorEastAsia"/>
          <w:b/>
          <w:lang w:eastAsia="zh-CN"/>
        </w:rPr>
        <w:t xml:space="preserve">RAN reported </w:t>
      </w:r>
      <w:r w:rsidR="00482E77">
        <w:rPr>
          <w:rFonts w:eastAsiaTheme="minorEastAsia"/>
          <w:b/>
          <w:lang w:eastAsia="zh-CN"/>
        </w:rPr>
        <w:t xml:space="preserve">ULI information may not </w:t>
      </w:r>
      <w:r w:rsidR="00A36559">
        <w:rPr>
          <w:rFonts w:eastAsiaTheme="minorEastAsia"/>
          <w:b/>
          <w:lang w:eastAsia="zh-CN"/>
        </w:rPr>
        <w:t xml:space="preserve">be </w:t>
      </w:r>
      <w:r w:rsidR="00482E77">
        <w:rPr>
          <w:rFonts w:eastAsiaTheme="minorEastAsia"/>
          <w:b/>
          <w:lang w:eastAsia="zh-CN"/>
        </w:rPr>
        <w:t>accurate enough</w:t>
      </w:r>
      <w:r w:rsidRPr="009E5DD2">
        <w:rPr>
          <w:rFonts w:eastAsiaTheme="minorEastAsia"/>
          <w:b/>
          <w:lang w:eastAsia="zh-CN"/>
        </w:rPr>
        <w:t>.</w:t>
      </w:r>
    </w:p>
    <w:p w14:paraId="6B0418C9" w14:textId="77777777" w:rsidR="00DD7083" w:rsidRPr="00DD7083" w:rsidRDefault="00DD7083" w:rsidP="00E3266F">
      <w:pPr>
        <w:rPr>
          <w:rFonts w:eastAsiaTheme="minorEastAsia"/>
          <w:lang w:eastAsia="zh-CN"/>
        </w:rPr>
      </w:pPr>
    </w:p>
    <w:p w14:paraId="10D89AE2" w14:textId="09486A7F" w:rsidR="009D3133" w:rsidRPr="009D3133" w:rsidRDefault="009D3133" w:rsidP="009D3133">
      <w:pPr>
        <w:pStyle w:val="Heading2"/>
        <w:rPr>
          <w:lang w:eastAsia="zh-CN"/>
        </w:rPr>
      </w:pPr>
      <w:r w:rsidRPr="00824D8D">
        <w:rPr>
          <w:lang w:eastAsia="zh-CN"/>
        </w:rPr>
        <w:lastRenderedPageBreak/>
        <w:t>2.</w:t>
      </w:r>
      <w:r>
        <w:rPr>
          <w:lang w:eastAsia="zh-CN"/>
        </w:rPr>
        <w:t>3</w:t>
      </w:r>
      <w:r w:rsidRPr="00824D8D">
        <w:rPr>
          <w:lang w:eastAsia="zh-CN"/>
        </w:rPr>
        <w:t xml:space="preserve">. </w:t>
      </w:r>
      <w:r w:rsidR="008F24E2">
        <w:rPr>
          <w:lang w:eastAsia="zh-CN"/>
        </w:rPr>
        <w:t xml:space="preserve">Potential </w:t>
      </w:r>
      <w:r w:rsidR="004A422A" w:rsidRPr="004A422A">
        <w:rPr>
          <w:lang w:eastAsia="zh-CN"/>
        </w:rPr>
        <w:t>regulatory failure</w:t>
      </w:r>
      <w:r w:rsidR="00DB29B2">
        <w:rPr>
          <w:lang w:eastAsia="zh-CN"/>
        </w:rPr>
        <w:t xml:space="preserve"> </w:t>
      </w:r>
      <w:r w:rsidR="00D937DA">
        <w:rPr>
          <w:lang w:eastAsia="zh-CN"/>
        </w:rPr>
        <w:t>risks of</w:t>
      </w:r>
      <w:r w:rsidR="00DB29B2">
        <w:rPr>
          <w:lang w:eastAsia="zh-CN"/>
        </w:rPr>
        <w:t xml:space="preserve"> current </w:t>
      </w:r>
      <w:r w:rsidR="00990D63">
        <w:rPr>
          <w:lang w:eastAsia="zh-CN"/>
        </w:rPr>
        <w:t xml:space="preserve">UE location </w:t>
      </w:r>
      <w:r w:rsidR="006F6350">
        <w:rPr>
          <w:lang w:eastAsia="zh-CN"/>
        </w:rPr>
        <w:t>verification</w:t>
      </w:r>
      <w:r w:rsidR="00C570F8">
        <w:rPr>
          <w:lang w:eastAsia="zh-CN"/>
        </w:rPr>
        <w:t xml:space="preserve"> </w:t>
      </w:r>
      <w:r w:rsidR="00990D63">
        <w:rPr>
          <w:lang w:eastAsia="zh-CN"/>
        </w:rPr>
        <w:t>principle</w:t>
      </w:r>
    </w:p>
    <w:p w14:paraId="7D3250FB" w14:textId="14EA6151" w:rsidR="003053FA" w:rsidRPr="005C10A0" w:rsidRDefault="00172A0E" w:rsidP="005C10A0">
      <w:pPr>
        <w:rPr>
          <w:rFonts w:eastAsiaTheme="minorEastAsia"/>
          <w:lang w:eastAsia="zh-CN"/>
        </w:rPr>
      </w:pPr>
      <w:r w:rsidRPr="004C73E3">
        <w:rPr>
          <w:lang w:eastAsia="zh-CN"/>
        </w:rPr>
        <w:t>Currently</w:t>
      </w:r>
      <w:r w:rsidRPr="005C10A0">
        <w:rPr>
          <w:rFonts w:eastAsiaTheme="minorEastAsia"/>
          <w:lang w:eastAsia="zh-CN"/>
        </w:rPr>
        <w:t xml:space="preserve">, the LCS based UE location verification is only for country determination, not considering that the UE may be located in a forbidden TAI of a PLMN and RAN reported ULI </w:t>
      </w:r>
      <w:r w:rsidR="00564375">
        <w:rPr>
          <w:rFonts w:eastAsiaTheme="minorEastAsia"/>
          <w:lang w:eastAsia="zh-CN"/>
        </w:rPr>
        <w:t>is</w:t>
      </w:r>
      <w:r w:rsidRPr="005C10A0">
        <w:rPr>
          <w:rFonts w:eastAsiaTheme="minorEastAsia"/>
          <w:lang w:eastAsia="zh-CN"/>
        </w:rPr>
        <w:t xml:space="preserve"> </w:t>
      </w:r>
      <w:r w:rsidR="00ED6D9A">
        <w:rPr>
          <w:rFonts w:eastAsiaTheme="minorEastAsia"/>
          <w:lang w:eastAsia="zh-CN"/>
        </w:rPr>
        <w:t xml:space="preserve">not </w:t>
      </w:r>
      <w:r w:rsidRPr="005C10A0">
        <w:rPr>
          <w:rFonts w:eastAsiaTheme="minorEastAsia"/>
          <w:lang w:eastAsia="zh-CN"/>
        </w:rPr>
        <w:t>accurate enough.</w:t>
      </w:r>
      <w:r w:rsidR="00CF4699" w:rsidRPr="005C10A0">
        <w:rPr>
          <w:rFonts w:eastAsiaTheme="minorEastAsia"/>
          <w:lang w:eastAsia="zh-CN"/>
        </w:rPr>
        <w:t xml:space="preserve"> This may cause </w:t>
      </w:r>
      <w:r w:rsidR="004A153C" w:rsidRPr="005C10A0">
        <w:rPr>
          <w:rFonts w:eastAsiaTheme="minorEastAsia"/>
          <w:lang w:eastAsia="zh-CN"/>
        </w:rPr>
        <w:t>forbidden area</w:t>
      </w:r>
      <w:r w:rsidR="00B62435">
        <w:rPr>
          <w:rFonts w:eastAsiaTheme="minorEastAsia"/>
          <w:lang w:eastAsia="zh-CN"/>
        </w:rPr>
        <w:t xml:space="preserve"> </w:t>
      </w:r>
      <w:r w:rsidR="00B62435" w:rsidRPr="005C10A0">
        <w:rPr>
          <w:rFonts w:eastAsiaTheme="minorEastAsia"/>
          <w:lang w:eastAsia="zh-CN"/>
        </w:rPr>
        <w:t>regulatory failure</w:t>
      </w:r>
      <w:r w:rsidR="004A153C" w:rsidRPr="005C10A0">
        <w:rPr>
          <w:rFonts w:eastAsiaTheme="minorEastAsia"/>
          <w:lang w:eastAsia="zh-CN"/>
        </w:rPr>
        <w:t xml:space="preserve">s </w:t>
      </w:r>
      <w:r w:rsidR="00783E1F" w:rsidRPr="005C10A0">
        <w:rPr>
          <w:rFonts w:eastAsiaTheme="minorEastAsia"/>
          <w:lang w:eastAsia="zh-CN"/>
        </w:rPr>
        <w:t>within a PLMN</w:t>
      </w:r>
      <w:r w:rsidR="00F35995" w:rsidRPr="005C10A0">
        <w:rPr>
          <w:rFonts w:eastAsiaTheme="minorEastAsia"/>
          <w:lang w:eastAsia="zh-CN"/>
        </w:rPr>
        <w:t>.</w:t>
      </w:r>
    </w:p>
    <w:p w14:paraId="529E8892" w14:textId="7AFC0511" w:rsidR="00D25946" w:rsidRDefault="00DB1E7D" w:rsidP="00F71CF5">
      <w:pPr>
        <w:rPr>
          <w:rFonts w:eastAsiaTheme="minorEastAsia"/>
          <w:lang w:eastAsia="zh-CN"/>
        </w:rPr>
      </w:pPr>
      <w:r w:rsidRPr="00F71CF5">
        <w:rPr>
          <w:rFonts w:eastAsiaTheme="minorEastAsia"/>
          <w:lang w:eastAsia="zh-CN"/>
        </w:rPr>
        <w:t>For CONNECTED state UE</w:t>
      </w:r>
      <w:r w:rsidR="000E5B9B" w:rsidRPr="00F71CF5">
        <w:rPr>
          <w:rFonts w:eastAsiaTheme="minorEastAsia"/>
          <w:lang w:eastAsia="zh-CN"/>
        </w:rPr>
        <w:t xml:space="preserve"> in </w:t>
      </w:r>
      <w:r w:rsidR="001D7397">
        <w:rPr>
          <w:rFonts w:eastAsiaTheme="minorEastAsia"/>
          <w:lang w:eastAsia="zh-CN"/>
        </w:rPr>
        <w:t>movement</w:t>
      </w:r>
      <w:r w:rsidR="0082113A" w:rsidRPr="00F71CF5">
        <w:rPr>
          <w:rFonts w:eastAsiaTheme="minorEastAsia"/>
          <w:lang w:eastAsia="zh-CN"/>
        </w:rPr>
        <w:t xml:space="preserve">, </w:t>
      </w:r>
      <w:r w:rsidR="00D25946" w:rsidRPr="00F71CF5">
        <w:rPr>
          <w:rFonts w:eastAsiaTheme="minorEastAsia"/>
          <w:lang w:eastAsia="zh-CN"/>
        </w:rPr>
        <w:t>i</w:t>
      </w:r>
      <w:r w:rsidR="00D25946" w:rsidRPr="00F71CF5">
        <w:rPr>
          <w:rFonts w:eastAsiaTheme="minorEastAsia" w:hint="eastAsia"/>
          <w:lang w:eastAsia="zh-CN"/>
        </w:rPr>
        <w:t>f</w:t>
      </w:r>
      <w:r w:rsidR="00D25946" w:rsidRPr="00F71CF5">
        <w:rPr>
          <w:rFonts w:eastAsiaTheme="minorEastAsia"/>
          <w:lang w:eastAsia="zh-CN"/>
        </w:rPr>
        <w:t xml:space="preserve"> </w:t>
      </w:r>
      <w:r w:rsidR="00D25946" w:rsidRPr="00F71CF5">
        <w:rPr>
          <w:rFonts w:eastAsiaTheme="minorEastAsia" w:hint="eastAsia"/>
          <w:lang w:eastAsia="zh-CN"/>
        </w:rPr>
        <w:t>there</w:t>
      </w:r>
      <w:r w:rsidR="00D25946" w:rsidRPr="00F71CF5">
        <w:rPr>
          <w:rFonts w:eastAsiaTheme="minorEastAsia"/>
          <w:lang w:eastAsia="zh-CN"/>
        </w:rPr>
        <w:t xml:space="preserve"> </w:t>
      </w:r>
      <w:r w:rsidR="00D25946" w:rsidRPr="00F71CF5">
        <w:rPr>
          <w:rFonts w:eastAsiaTheme="minorEastAsia" w:hint="eastAsia"/>
          <w:lang w:eastAsia="zh-CN"/>
        </w:rPr>
        <w:t>is</w:t>
      </w:r>
      <w:r w:rsidR="00D25946" w:rsidRPr="00F71CF5">
        <w:rPr>
          <w:rFonts w:eastAsiaTheme="minorEastAsia"/>
          <w:lang w:eastAsia="zh-CN"/>
        </w:rPr>
        <w:t xml:space="preserve"> </w:t>
      </w:r>
      <w:r w:rsidR="00D25946" w:rsidRPr="00F71CF5">
        <w:rPr>
          <w:rFonts w:eastAsiaTheme="minorEastAsia" w:hint="eastAsia"/>
          <w:lang w:eastAsia="zh-CN"/>
        </w:rPr>
        <w:t>n</w:t>
      </w:r>
      <w:r w:rsidR="00D25946" w:rsidRPr="00F71CF5">
        <w:rPr>
          <w:rFonts w:eastAsiaTheme="minorEastAsia"/>
          <w:lang w:eastAsia="zh-CN"/>
        </w:rPr>
        <w:t>o MM or SM related signal from UE</w:t>
      </w:r>
      <w:r w:rsidR="003776EB">
        <w:rPr>
          <w:rFonts w:eastAsiaTheme="minorEastAsia"/>
          <w:lang w:eastAsia="zh-CN"/>
        </w:rPr>
        <w:t xml:space="preserve"> </w:t>
      </w:r>
      <w:r w:rsidR="003776EB">
        <w:rPr>
          <w:rFonts w:eastAsiaTheme="minorEastAsia" w:hint="eastAsia"/>
          <w:lang w:eastAsia="zh-CN"/>
        </w:rPr>
        <w:t>in</w:t>
      </w:r>
      <w:r w:rsidR="003776EB">
        <w:rPr>
          <w:rFonts w:eastAsiaTheme="minorEastAsia"/>
          <w:lang w:eastAsia="zh-CN"/>
        </w:rPr>
        <w:t xml:space="preserve"> </w:t>
      </w:r>
      <w:r w:rsidR="003776EB">
        <w:rPr>
          <w:rFonts w:eastAsiaTheme="minorEastAsia" w:hint="eastAsia"/>
          <w:lang w:eastAsia="zh-CN"/>
        </w:rPr>
        <w:t>time</w:t>
      </w:r>
      <w:r w:rsidR="00D25946" w:rsidRPr="00F71CF5">
        <w:rPr>
          <w:rFonts w:eastAsiaTheme="minorEastAsia"/>
          <w:lang w:eastAsia="zh-CN"/>
        </w:rPr>
        <w:t xml:space="preserve"> (this </w:t>
      </w:r>
      <w:r w:rsidR="00E97D6E">
        <w:rPr>
          <w:rFonts w:eastAsiaTheme="minorEastAsia" w:hint="eastAsia"/>
          <w:lang w:eastAsia="zh-CN"/>
        </w:rPr>
        <w:t>may</w:t>
      </w:r>
      <w:r w:rsidR="00E97D6E">
        <w:rPr>
          <w:rFonts w:eastAsiaTheme="minorEastAsia"/>
          <w:lang w:eastAsia="zh-CN"/>
        </w:rPr>
        <w:t xml:space="preserve"> </w:t>
      </w:r>
      <w:r w:rsidR="00E97D6E">
        <w:rPr>
          <w:rFonts w:eastAsiaTheme="minorEastAsia" w:hint="eastAsia"/>
          <w:lang w:eastAsia="zh-CN"/>
        </w:rPr>
        <w:t>be</w:t>
      </w:r>
      <w:r w:rsidR="00D25946" w:rsidRPr="00F71CF5">
        <w:rPr>
          <w:rFonts w:eastAsiaTheme="minorEastAsia"/>
          <w:lang w:eastAsia="zh-CN"/>
        </w:rPr>
        <w:t xml:space="preserve"> </w:t>
      </w:r>
      <w:r w:rsidR="00576D5D" w:rsidRPr="00F71CF5">
        <w:rPr>
          <w:rFonts w:eastAsiaTheme="minorEastAsia"/>
          <w:lang w:eastAsia="zh-CN"/>
        </w:rPr>
        <w:t xml:space="preserve">caused by </w:t>
      </w:r>
      <w:r w:rsidR="00C14F5A" w:rsidRPr="00F71CF5">
        <w:rPr>
          <w:rFonts w:eastAsiaTheme="minorEastAsia"/>
          <w:lang w:eastAsia="zh-CN"/>
        </w:rPr>
        <w:t xml:space="preserve">UE received </w:t>
      </w:r>
      <w:r w:rsidR="0082113A" w:rsidRPr="00F71CF5">
        <w:rPr>
          <w:rFonts w:eastAsiaTheme="minorEastAsia"/>
          <w:lang w:eastAsia="zh-CN"/>
        </w:rPr>
        <w:t>multiple</w:t>
      </w:r>
      <w:r w:rsidR="00C14F5A" w:rsidRPr="00F71CF5">
        <w:rPr>
          <w:rFonts w:eastAsiaTheme="minorEastAsia"/>
          <w:lang w:eastAsia="zh-CN"/>
        </w:rPr>
        <w:t xml:space="preserve"> TAIs contains </w:t>
      </w:r>
      <w:r w:rsidR="00EE243A" w:rsidRPr="00F71CF5">
        <w:rPr>
          <w:rFonts w:eastAsiaTheme="minorEastAsia"/>
          <w:lang w:eastAsia="zh-CN"/>
        </w:rPr>
        <w:t>at lea</w:t>
      </w:r>
      <w:r w:rsidR="00B801E6" w:rsidRPr="00F71CF5">
        <w:rPr>
          <w:rFonts w:eastAsiaTheme="minorEastAsia"/>
          <w:lang w:eastAsia="zh-CN"/>
        </w:rPr>
        <w:t>s</w:t>
      </w:r>
      <w:r w:rsidR="00EE243A" w:rsidRPr="00F71CF5">
        <w:rPr>
          <w:rFonts w:eastAsiaTheme="minorEastAsia"/>
          <w:lang w:eastAsia="zh-CN"/>
        </w:rPr>
        <w:t xml:space="preserve">t one TA in </w:t>
      </w:r>
      <w:r w:rsidR="00354EA5" w:rsidRPr="00F71CF5">
        <w:rPr>
          <w:rFonts w:eastAsiaTheme="minorEastAsia"/>
          <w:lang w:eastAsia="zh-CN"/>
        </w:rPr>
        <w:t>regis</w:t>
      </w:r>
      <w:r w:rsidR="00551301" w:rsidRPr="00F71CF5">
        <w:rPr>
          <w:rFonts w:eastAsiaTheme="minorEastAsia"/>
          <w:lang w:eastAsia="zh-CN"/>
        </w:rPr>
        <w:t>tration</w:t>
      </w:r>
      <w:r w:rsidR="00354EA5" w:rsidRPr="00F71CF5">
        <w:rPr>
          <w:rFonts w:eastAsiaTheme="minorEastAsia"/>
          <w:lang w:eastAsia="zh-CN"/>
        </w:rPr>
        <w:t xml:space="preserve"> area or a </w:t>
      </w:r>
      <w:r w:rsidR="001258A0" w:rsidRPr="00F71CF5">
        <w:rPr>
          <w:rFonts w:eastAsiaTheme="minorEastAsia"/>
          <w:lang w:eastAsia="zh-CN"/>
        </w:rPr>
        <w:t>large</w:t>
      </w:r>
      <w:r w:rsidR="00354EA5" w:rsidRPr="00F71CF5">
        <w:rPr>
          <w:rFonts w:eastAsiaTheme="minorEastAsia"/>
          <w:lang w:eastAsia="zh-CN"/>
        </w:rPr>
        <w:t xml:space="preserve"> TA covering multiple </w:t>
      </w:r>
      <w:r w:rsidR="00490061" w:rsidRPr="00F71CF5">
        <w:rPr>
          <w:rFonts w:eastAsiaTheme="minorEastAsia"/>
          <w:lang w:eastAsia="zh-CN"/>
        </w:rPr>
        <w:t>countries</w:t>
      </w:r>
      <w:r w:rsidR="00D25946" w:rsidRPr="00F71CF5">
        <w:rPr>
          <w:rFonts w:eastAsiaTheme="minorEastAsia"/>
          <w:lang w:eastAsia="zh-CN"/>
        </w:rPr>
        <w:t>),</w:t>
      </w:r>
      <w:r w:rsidR="005015B9" w:rsidRPr="00F71CF5">
        <w:rPr>
          <w:rFonts w:eastAsiaTheme="minorEastAsia"/>
          <w:lang w:eastAsia="zh-CN"/>
        </w:rPr>
        <w:t xml:space="preserve"> </w:t>
      </w:r>
      <w:r w:rsidR="005F1B2A" w:rsidRPr="00F71CF5">
        <w:rPr>
          <w:rFonts w:eastAsiaTheme="minorEastAsia"/>
          <w:lang w:eastAsia="zh-CN"/>
        </w:rPr>
        <w:t xml:space="preserve">the MME </w:t>
      </w:r>
      <w:r w:rsidR="003C78E9" w:rsidRPr="00F71CF5">
        <w:rPr>
          <w:rFonts w:eastAsiaTheme="minorEastAsia"/>
          <w:lang w:eastAsia="zh-CN"/>
        </w:rPr>
        <w:t xml:space="preserve">will not </w:t>
      </w:r>
      <w:r w:rsidR="008B4008">
        <w:rPr>
          <w:rFonts w:eastAsiaTheme="minorEastAsia"/>
          <w:lang w:eastAsia="zh-CN"/>
        </w:rPr>
        <w:t xml:space="preserve">obtain ULI information from RAN or </w:t>
      </w:r>
      <w:r w:rsidR="00D94C2C" w:rsidRPr="00F71CF5">
        <w:rPr>
          <w:rFonts w:eastAsiaTheme="minorEastAsia"/>
          <w:lang w:eastAsia="zh-CN"/>
        </w:rPr>
        <w:t>initial LCS</w:t>
      </w:r>
      <w:r w:rsidR="003C78E9" w:rsidRPr="00F71CF5">
        <w:rPr>
          <w:rFonts w:eastAsiaTheme="minorEastAsia"/>
          <w:lang w:eastAsia="zh-CN"/>
        </w:rPr>
        <w:t xml:space="preserve"> </w:t>
      </w:r>
      <w:r w:rsidR="001A1CF1" w:rsidRPr="00F71CF5">
        <w:rPr>
          <w:rFonts w:eastAsiaTheme="minorEastAsia"/>
          <w:lang w:eastAsia="zh-CN"/>
        </w:rPr>
        <w:t>EPC-</w:t>
      </w:r>
      <w:r w:rsidR="003C78E9" w:rsidRPr="00F71CF5">
        <w:rPr>
          <w:rFonts w:eastAsiaTheme="minorEastAsia"/>
          <w:lang w:eastAsia="zh-CN"/>
        </w:rPr>
        <w:t>NI-LR procedure to obtain</w:t>
      </w:r>
      <w:r w:rsidR="00611D61" w:rsidRPr="00F71CF5">
        <w:rPr>
          <w:rFonts w:eastAsiaTheme="minorEastAsia"/>
          <w:lang w:eastAsia="zh-CN"/>
        </w:rPr>
        <w:t xml:space="preserve"> </w:t>
      </w:r>
      <w:r w:rsidR="00611D61" w:rsidRPr="00F71CF5">
        <w:rPr>
          <w:rFonts w:eastAsiaTheme="minorEastAsia"/>
          <w:b/>
          <w:lang w:eastAsia="zh-CN"/>
        </w:rPr>
        <w:t>*accurate*</w:t>
      </w:r>
      <w:r w:rsidR="000715E2">
        <w:rPr>
          <w:rFonts w:eastAsiaTheme="minorEastAsia"/>
          <w:b/>
          <w:lang w:eastAsia="zh-CN"/>
        </w:rPr>
        <w:t xml:space="preserve"> </w:t>
      </w:r>
      <w:r w:rsidR="000715E2">
        <w:rPr>
          <w:rFonts w:eastAsiaTheme="minorEastAsia"/>
          <w:lang w:eastAsia="zh-CN"/>
        </w:rPr>
        <w:t>UE location</w:t>
      </w:r>
      <w:r w:rsidR="0041086E">
        <w:rPr>
          <w:rFonts w:eastAsiaTheme="minorEastAsia"/>
          <w:lang w:eastAsia="zh-CN"/>
        </w:rPr>
        <w:t>.</w:t>
      </w:r>
      <w:r w:rsidR="007923CD">
        <w:rPr>
          <w:rFonts w:eastAsiaTheme="minorEastAsia"/>
          <w:lang w:eastAsia="zh-CN"/>
        </w:rPr>
        <w:t xml:space="preserve"> </w:t>
      </w:r>
      <w:r w:rsidR="00566202">
        <w:rPr>
          <w:rFonts w:eastAsiaTheme="minorEastAsia"/>
          <w:lang w:eastAsia="zh-CN"/>
        </w:rPr>
        <w:t>Thus,</w:t>
      </w:r>
      <w:r w:rsidR="007923CD">
        <w:rPr>
          <w:rFonts w:eastAsiaTheme="minorEastAsia"/>
          <w:lang w:eastAsia="zh-CN"/>
        </w:rPr>
        <w:t xml:space="preserve"> when a</w:t>
      </w:r>
      <w:r w:rsidR="0035165D">
        <w:rPr>
          <w:rFonts w:eastAsiaTheme="minorEastAsia"/>
          <w:lang w:eastAsia="zh-CN"/>
        </w:rPr>
        <w:t xml:space="preserve"> CONNECTED state</w:t>
      </w:r>
      <w:r w:rsidR="007923CD">
        <w:rPr>
          <w:rFonts w:eastAsiaTheme="minorEastAsia"/>
          <w:lang w:eastAsia="zh-CN"/>
        </w:rPr>
        <w:t xml:space="preserve"> </w:t>
      </w:r>
      <w:r w:rsidR="0035165D">
        <w:rPr>
          <w:rFonts w:eastAsiaTheme="minorEastAsia"/>
          <w:lang w:eastAsia="zh-CN"/>
        </w:rPr>
        <w:t>UE</w:t>
      </w:r>
      <w:r w:rsidR="007B7107" w:rsidRPr="00F71CF5">
        <w:rPr>
          <w:rFonts w:eastAsiaTheme="minorEastAsia"/>
          <w:lang w:eastAsia="zh-CN"/>
        </w:rPr>
        <w:t xml:space="preserve"> </w:t>
      </w:r>
      <w:r w:rsidR="00566202">
        <w:rPr>
          <w:rFonts w:eastAsiaTheme="minorEastAsia"/>
          <w:lang w:eastAsia="zh-CN"/>
        </w:rPr>
        <w:t xml:space="preserve">moves </w:t>
      </w:r>
      <w:r w:rsidR="00AD4C91">
        <w:rPr>
          <w:rFonts w:eastAsiaTheme="minorEastAsia"/>
          <w:lang w:eastAsia="zh-CN"/>
        </w:rPr>
        <w:t xml:space="preserve">from </w:t>
      </w:r>
      <w:r w:rsidR="00BF365B">
        <w:rPr>
          <w:rFonts w:eastAsiaTheme="minorEastAsia"/>
          <w:lang w:eastAsia="zh-CN"/>
        </w:rPr>
        <w:t xml:space="preserve">area </w:t>
      </w:r>
      <w:r w:rsidR="007C52B7">
        <w:rPr>
          <w:rFonts w:eastAsiaTheme="minorEastAsia"/>
          <w:lang w:eastAsia="zh-CN"/>
        </w:rPr>
        <w:t xml:space="preserve">where a PLMN allow operated </w:t>
      </w:r>
      <w:r w:rsidR="00BF365B">
        <w:rPr>
          <w:rFonts w:eastAsiaTheme="minorEastAsia"/>
          <w:lang w:eastAsia="zh-CN"/>
        </w:rPr>
        <w:t xml:space="preserve">to </w:t>
      </w:r>
      <w:r w:rsidR="002A589F">
        <w:rPr>
          <w:rFonts w:eastAsiaTheme="minorEastAsia"/>
          <w:lang w:eastAsia="zh-CN"/>
        </w:rPr>
        <w:t xml:space="preserve">a </w:t>
      </w:r>
      <w:r w:rsidR="00BF365B">
        <w:rPr>
          <w:rFonts w:eastAsiaTheme="minorEastAsia"/>
          <w:lang w:eastAsia="zh-CN"/>
        </w:rPr>
        <w:t xml:space="preserve">non-allowed area, </w:t>
      </w:r>
      <w:r w:rsidR="00A161C5">
        <w:rPr>
          <w:rFonts w:eastAsiaTheme="minorEastAsia"/>
          <w:lang w:eastAsia="zh-CN"/>
        </w:rPr>
        <w:t>it will c</w:t>
      </w:r>
      <w:r w:rsidR="00CF1F39">
        <w:rPr>
          <w:rFonts w:eastAsiaTheme="minorEastAsia"/>
          <w:lang w:eastAsia="zh-CN"/>
        </w:rPr>
        <w:t>a</w:t>
      </w:r>
      <w:r w:rsidR="00A161C5">
        <w:rPr>
          <w:rFonts w:eastAsiaTheme="minorEastAsia"/>
          <w:lang w:eastAsia="zh-CN"/>
        </w:rPr>
        <w:t>u</w:t>
      </w:r>
      <w:r w:rsidR="00CF1F39">
        <w:rPr>
          <w:rFonts w:eastAsiaTheme="minorEastAsia"/>
          <w:lang w:eastAsia="zh-CN"/>
        </w:rPr>
        <w:t>s</w:t>
      </w:r>
      <w:r w:rsidR="00A161C5">
        <w:rPr>
          <w:rFonts w:eastAsiaTheme="minorEastAsia"/>
          <w:lang w:eastAsia="zh-CN"/>
        </w:rPr>
        <w:t xml:space="preserve">e </w:t>
      </w:r>
      <w:r w:rsidR="00A161C5" w:rsidRPr="00A161C5">
        <w:rPr>
          <w:rFonts w:eastAsiaTheme="minorEastAsia"/>
          <w:lang w:eastAsia="zh-CN"/>
        </w:rPr>
        <w:t>regulatory failure</w:t>
      </w:r>
      <w:r w:rsidR="00E10A0D">
        <w:rPr>
          <w:rFonts w:eastAsiaTheme="minorEastAsia"/>
          <w:lang w:eastAsia="zh-CN"/>
        </w:rPr>
        <w:t xml:space="preserve"> on PLMN </w:t>
      </w:r>
      <w:r w:rsidR="00E10A0D" w:rsidRPr="00E10A0D">
        <w:rPr>
          <w:rFonts w:eastAsiaTheme="minorEastAsia"/>
          <w:lang w:eastAsia="zh-CN"/>
        </w:rPr>
        <w:t>serving area</w:t>
      </w:r>
      <w:r w:rsidR="005A60AD">
        <w:rPr>
          <w:rFonts w:eastAsiaTheme="minorEastAsia"/>
          <w:lang w:eastAsia="zh-CN"/>
        </w:rPr>
        <w:t xml:space="preserve"> level</w:t>
      </w:r>
      <w:r w:rsidR="009407F9">
        <w:rPr>
          <w:rFonts w:eastAsiaTheme="minorEastAsia"/>
          <w:lang w:eastAsia="zh-CN"/>
        </w:rPr>
        <w:t>.</w:t>
      </w:r>
      <w:r w:rsidR="004F1D07">
        <w:rPr>
          <w:rFonts w:eastAsiaTheme="minorEastAsia"/>
          <w:lang w:eastAsia="zh-CN"/>
        </w:rPr>
        <w:t xml:space="preserve"> </w:t>
      </w:r>
      <w:r w:rsidR="00D27251">
        <w:rPr>
          <w:rFonts w:eastAsiaTheme="minorEastAsia"/>
          <w:lang w:eastAsia="zh-CN"/>
        </w:rPr>
        <w:t>Th</w:t>
      </w:r>
      <w:r w:rsidR="00FD170D">
        <w:rPr>
          <w:rFonts w:eastAsiaTheme="minorEastAsia" w:hint="eastAsia"/>
          <w:lang w:eastAsia="zh-CN"/>
        </w:rPr>
        <w:t>is</w:t>
      </w:r>
      <w:r w:rsidR="00FD170D">
        <w:rPr>
          <w:rFonts w:eastAsiaTheme="minorEastAsia"/>
          <w:lang w:eastAsia="zh-CN"/>
        </w:rPr>
        <w:t xml:space="preserve"> </w:t>
      </w:r>
      <w:r w:rsidR="00FD170D">
        <w:rPr>
          <w:rFonts w:eastAsiaTheme="minorEastAsia" w:hint="eastAsia"/>
          <w:lang w:eastAsia="zh-CN"/>
        </w:rPr>
        <w:t>problem</w:t>
      </w:r>
      <w:r w:rsidR="00FD170D">
        <w:rPr>
          <w:rFonts w:eastAsiaTheme="minorEastAsia"/>
          <w:lang w:eastAsia="zh-CN"/>
        </w:rPr>
        <w:t xml:space="preserve"> </w:t>
      </w:r>
      <w:r w:rsidR="00D27251">
        <w:rPr>
          <w:rFonts w:eastAsiaTheme="minorEastAsia"/>
          <w:lang w:eastAsia="zh-CN"/>
        </w:rPr>
        <w:t>is also valid for</w:t>
      </w:r>
      <w:r w:rsidR="007C2C24">
        <w:rPr>
          <w:rFonts w:eastAsiaTheme="minorEastAsia"/>
          <w:lang w:eastAsia="zh-CN"/>
        </w:rPr>
        <w:t xml:space="preserve"> </w:t>
      </w:r>
      <w:r w:rsidR="007C2C24" w:rsidRPr="005C10A0">
        <w:rPr>
          <w:rFonts w:eastAsiaTheme="minorEastAsia"/>
          <w:lang w:eastAsia="zh-CN"/>
        </w:rPr>
        <w:t xml:space="preserve">forbidden </w:t>
      </w:r>
      <w:r w:rsidR="00440574">
        <w:rPr>
          <w:rFonts w:eastAsiaTheme="minorEastAsia" w:hint="eastAsia"/>
          <w:lang w:eastAsia="zh-CN"/>
        </w:rPr>
        <w:t>TAI</w:t>
      </w:r>
      <w:r w:rsidR="00440574">
        <w:rPr>
          <w:rFonts w:eastAsiaTheme="minorEastAsia"/>
          <w:lang w:eastAsia="zh-CN"/>
        </w:rPr>
        <w:t xml:space="preserve"> </w:t>
      </w:r>
      <w:r w:rsidR="00C4451B">
        <w:rPr>
          <w:rFonts w:eastAsiaTheme="minorEastAsia" w:hint="eastAsia"/>
          <w:lang w:eastAsia="zh-CN"/>
        </w:rPr>
        <w:t>case</w:t>
      </w:r>
      <w:r w:rsidR="00C4451B">
        <w:rPr>
          <w:rFonts w:eastAsiaTheme="minorEastAsia"/>
          <w:lang w:eastAsia="zh-CN"/>
        </w:rPr>
        <w:t xml:space="preserve"> </w:t>
      </w:r>
      <w:r w:rsidR="0005558F">
        <w:rPr>
          <w:rFonts w:eastAsiaTheme="minorEastAsia"/>
          <w:lang w:eastAsia="zh-CN"/>
        </w:rPr>
        <w:t xml:space="preserve">within </w:t>
      </w:r>
      <w:r w:rsidR="007F0FEE">
        <w:rPr>
          <w:rFonts w:eastAsiaTheme="minorEastAsia" w:hint="eastAsia"/>
          <w:lang w:eastAsia="zh-CN"/>
        </w:rPr>
        <w:t>the</w:t>
      </w:r>
      <w:r w:rsidR="007F0FEE">
        <w:rPr>
          <w:rFonts w:eastAsiaTheme="minorEastAsia"/>
          <w:lang w:eastAsia="zh-CN"/>
        </w:rPr>
        <w:t xml:space="preserve"> </w:t>
      </w:r>
      <w:r w:rsidR="0005558F">
        <w:rPr>
          <w:rFonts w:eastAsiaTheme="minorEastAsia"/>
          <w:lang w:eastAsia="zh-CN"/>
        </w:rPr>
        <w:t>PLMN</w:t>
      </w:r>
      <w:r w:rsidR="007C2C24">
        <w:rPr>
          <w:rFonts w:eastAsiaTheme="minorEastAsia"/>
          <w:lang w:eastAsia="zh-CN"/>
        </w:rPr>
        <w:t>.</w:t>
      </w:r>
    </w:p>
    <w:p w14:paraId="697E76BB" w14:textId="30BE3009" w:rsidR="00977685" w:rsidRDefault="00515E8D" w:rsidP="00F71CF5">
      <w:pPr>
        <w:rPr>
          <w:rFonts w:eastAsiaTheme="minorEastAsia"/>
          <w:lang w:eastAsia="zh-CN"/>
        </w:rPr>
      </w:pPr>
      <w:r>
        <w:rPr>
          <w:rFonts w:eastAsiaTheme="minorEastAsia" w:hint="eastAsia"/>
          <w:lang w:eastAsia="zh-CN"/>
        </w:rPr>
        <w:t>T</w:t>
      </w:r>
      <w:r>
        <w:rPr>
          <w:rFonts w:eastAsiaTheme="minorEastAsia"/>
          <w:lang w:eastAsia="zh-CN"/>
        </w:rPr>
        <w:t>he</w:t>
      </w:r>
      <w:r w:rsidR="00F57CC8">
        <w:rPr>
          <w:rFonts w:eastAsiaTheme="minorEastAsia"/>
          <w:lang w:eastAsia="zh-CN"/>
        </w:rPr>
        <w:t>se</w:t>
      </w:r>
      <w:r>
        <w:rPr>
          <w:rFonts w:eastAsiaTheme="minorEastAsia"/>
          <w:lang w:eastAsia="zh-CN"/>
        </w:rPr>
        <w:t xml:space="preserve"> </w:t>
      </w:r>
      <w:r w:rsidR="00785910">
        <w:rPr>
          <w:rFonts w:eastAsiaTheme="minorEastAsia"/>
          <w:lang w:eastAsia="zh-CN"/>
        </w:rPr>
        <w:t>two issues</w:t>
      </w:r>
      <w:r w:rsidR="001F711C">
        <w:rPr>
          <w:rFonts w:eastAsiaTheme="minorEastAsia"/>
          <w:lang w:eastAsia="zh-CN"/>
        </w:rPr>
        <w:t xml:space="preserve"> above</w:t>
      </w:r>
      <w:r w:rsidR="00BD3560">
        <w:rPr>
          <w:rFonts w:eastAsiaTheme="minorEastAsia"/>
          <w:lang w:eastAsia="zh-CN"/>
        </w:rPr>
        <w:t xml:space="preserve"> are </w:t>
      </w:r>
      <w:r w:rsidR="00212A11">
        <w:rPr>
          <w:rFonts w:eastAsiaTheme="minorEastAsia" w:hint="eastAsia"/>
          <w:lang w:eastAsia="zh-CN"/>
        </w:rPr>
        <w:t>valid</w:t>
      </w:r>
      <w:r w:rsidR="00212A11">
        <w:rPr>
          <w:rFonts w:eastAsiaTheme="minorEastAsia"/>
          <w:lang w:eastAsia="zh-CN"/>
        </w:rPr>
        <w:t xml:space="preserve"> </w:t>
      </w:r>
      <w:r w:rsidR="00835E56">
        <w:rPr>
          <w:rFonts w:eastAsiaTheme="minorEastAsia"/>
          <w:lang w:eastAsia="zh-CN"/>
        </w:rPr>
        <w:t xml:space="preserve">for all </w:t>
      </w:r>
      <w:r w:rsidR="0094706D">
        <w:rPr>
          <w:rFonts w:eastAsiaTheme="minorEastAsia"/>
          <w:lang w:eastAsia="zh-CN"/>
        </w:rPr>
        <w:t>NTN</w:t>
      </w:r>
      <w:r w:rsidR="00C47704">
        <w:rPr>
          <w:rFonts w:eastAsiaTheme="minorEastAsia"/>
          <w:lang w:eastAsia="zh-CN"/>
        </w:rPr>
        <w:t xml:space="preserve"> access</w:t>
      </w:r>
      <w:r w:rsidR="0094706D">
        <w:rPr>
          <w:rFonts w:eastAsiaTheme="minorEastAsia"/>
          <w:lang w:eastAsia="zh-CN"/>
        </w:rPr>
        <w:t xml:space="preserve"> types.</w:t>
      </w:r>
    </w:p>
    <w:p w14:paraId="5321AA1F" w14:textId="43EB7980" w:rsidR="00DC2E9E" w:rsidRPr="00DC2E9E" w:rsidRDefault="00DC2E9E" w:rsidP="00785910">
      <w:pPr>
        <w:rPr>
          <w:rFonts w:eastAsiaTheme="minorEastAsia"/>
          <w:b/>
          <w:lang w:eastAsia="zh-CN"/>
        </w:rPr>
      </w:pPr>
      <w:r>
        <w:rPr>
          <w:rFonts w:eastAsiaTheme="minorEastAsia" w:hint="eastAsia"/>
          <w:b/>
          <w:lang w:eastAsia="zh-CN"/>
        </w:rPr>
        <w:t>O</w:t>
      </w:r>
      <w:r>
        <w:rPr>
          <w:rFonts w:eastAsiaTheme="minorEastAsia"/>
          <w:b/>
          <w:lang w:eastAsia="zh-CN"/>
        </w:rPr>
        <w:t xml:space="preserve">bservation#3: </w:t>
      </w:r>
      <w:r w:rsidR="00992200">
        <w:rPr>
          <w:rFonts w:eastAsiaTheme="minorEastAsia"/>
          <w:b/>
          <w:lang w:eastAsia="zh-CN"/>
        </w:rPr>
        <w:t>F</w:t>
      </w:r>
      <w:r w:rsidRPr="00AF6541">
        <w:rPr>
          <w:rFonts w:eastAsiaTheme="minorEastAsia"/>
          <w:b/>
          <w:lang w:eastAsia="zh-CN"/>
        </w:rPr>
        <w:t>orbidden areas</w:t>
      </w:r>
      <w:r>
        <w:rPr>
          <w:rFonts w:eastAsiaTheme="minorEastAsia"/>
          <w:b/>
          <w:lang w:eastAsia="zh-CN"/>
        </w:rPr>
        <w:t xml:space="preserve"> checking </w:t>
      </w:r>
      <w:r>
        <w:rPr>
          <w:rFonts w:eastAsiaTheme="minorEastAsia" w:hint="eastAsia"/>
          <w:b/>
          <w:lang w:eastAsia="zh-CN"/>
        </w:rPr>
        <w:t>within</w:t>
      </w:r>
      <w:r>
        <w:rPr>
          <w:rFonts w:eastAsiaTheme="minorEastAsia"/>
          <w:b/>
          <w:lang w:eastAsia="zh-CN"/>
        </w:rPr>
        <w:t xml:space="preserve"> </w:t>
      </w:r>
      <w:r>
        <w:rPr>
          <w:rFonts w:eastAsiaTheme="minorEastAsia" w:hint="eastAsia"/>
          <w:b/>
          <w:lang w:eastAsia="zh-CN"/>
        </w:rPr>
        <w:t>a</w:t>
      </w:r>
      <w:r>
        <w:rPr>
          <w:rFonts w:eastAsiaTheme="minorEastAsia"/>
          <w:b/>
          <w:lang w:eastAsia="zh-CN"/>
        </w:rPr>
        <w:t xml:space="preserve"> </w:t>
      </w:r>
      <w:r>
        <w:rPr>
          <w:rFonts w:eastAsiaTheme="minorEastAsia" w:hint="eastAsia"/>
          <w:b/>
          <w:lang w:eastAsia="zh-CN"/>
        </w:rPr>
        <w:t>PLM</w:t>
      </w:r>
      <w:r w:rsidR="00B06AF9">
        <w:rPr>
          <w:rFonts w:eastAsiaTheme="minorEastAsia"/>
          <w:b/>
          <w:lang w:eastAsia="zh-CN"/>
        </w:rPr>
        <w:t>N</w:t>
      </w:r>
      <w:r>
        <w:rPr>
          <w:rFonts w:eastAsiaTheme="minorEastAsia"/>
          <w:b/>
          <w:lang w:eastAsia="zh-CN"/>
        </w:rPr>
        <w:t xml:space="preserve"> is not</w:t>
      </w:r>
      <w:r w:rsidRPr="00AF6541">
        <w:rPr>
          <w:rFonts w:eastAsiaTheme="minorEastAsia"/>
          <w:b/>
          <w:lang w:eastAsia="zh-CN"/>
        </w:rPr>
        <w:t xml:space="preserve"> </w:t>
      </w:r>
      <w:r w:rsidR="003D2202">
        <w:rPr>
          <w:rFonts w:eastAsiaTheme="minorEastAsia"/>
          <w:b/>
          <w:lang w:eastAsia="zh-CN"/>
        </w:rPr>
        <w:t>supported</w:t>
      </w:r>
      <w:r>
        <w:rPr>
          <w:rFonts w:eastAsiaTheme="minorEastAsia"/>
          <w:b/>
          <w:lang w:eastAsia="zh-CN"/>
        </w:rPr>
        <w:t xml:space="preserve"> </w:t>
      </w:r>
      <w:r w:rsidR="00D62086">
        <w:rPr>
          <w:rFonts w:eastAsiaTheme="minorEastAsia"/>
          <w:b/>
          <w:lang w:eastAsia="zh-CN"/>
        </w:rPr>
        <w:t>yet</w:t>
      </w:r>
      <w:r w:rsidR="00FD1C34">
        <w:rPr>
          <w:rFonts w:eastAsiaTheme="minorEastAsia"/>
          <w:b/>
          <w:lang w:eastAsia="zh-CN"/>
        </w:rPr>
        <w:t xml:space="preserve">, but it may be not urgent </w:t>
      </w:r>
      <w:r w:rsidR="00F2338B">
        <w:rPr>
          <w:rFonts w:eastAsiaTheme="minorEastAsia"/>
          <w:b/>
          <w:lang w:eastAsia="zh-CN"/>
        </w:rPr>
        <w:t>at this moment</w:t>
      </w:r>
      <w:r>
        <w:rPr>
          <w:rFonts w:eastAsiaTheme="minorEastAsia" w:hint="eastAsia"/>
          <w:b/>
          <w:lang w:eastAsia="zh-CN"/>
        </w:rPr>
        <w:t>.</w:t>
      </w:r>
    </w:p>
    <w:p w14:paraId="54011E87" w14:textId="53420EC2" w:rsidR="009D09E8" w:rsidRDefault="00785910" w:rsidP="00785910">
      <w:pPr>
        <w:rPr>
          <w:rFonts w:eastAsiaTheme="minorEastAsia"/>
          <w:b/>
          <w:lang w:eastAsia="zh-CN"/>
        </w:rPr>
      </w:pPr>
      <w:r>
        <w:rPr>
          <w:rFonts w:eastAsiaTheme="minorEastAsia" w:hint="eastAsia"/>
          <w:b/>
          <w:lang w:eastAsia="zh-CN"/>
        </w:rPr>
        <w:t>Observation</w:t>
      </w:r>
      <w:r>
        <w:rPr>
          <w:rFonts w:eastAsiaTheme="minorEastAsia"/>
          <w:b/>
          <w:lang w:eastAsia="zh-CN"/>
        </w:rPr>
        <w:t>#</w:t>
      </w:r>
      <w:r w:rsidR="00DC2E9E">
        <w:rPr>
          <w:rFonts w:eastAsiaTheme="minorEastAsia"/>
          <w:b/>
          <w:lang w:eastAsia="zh-CN"/>
        </w:rPr>
        <w:t>4</w:t>
      </w:r>
      <w:r>
        <w:rPr>
          <w:rFonts w:eastAsiaTheme="minorEastAsia" w:hint="eastAsia"/>
          <w:b/>
          <w:lang w:eastAsia="zh-CN"/>
        </w:rPr>
        <w:t>:</w:t>
      </w:r>
      <w:r>
        <w:rPr>
          <w:rFonts w:eastAsiaTheme="minorEastAsia"/>
          <w:b/>
          <w:lang w:eastAsia="zh-CN"/>
        </w:rPr>
        <w:t xml:space="preserve"> </w:t>
      </w:r>
      <w:r w:rsidR="00932B66">
        <w:rPr>
          <w:rFonts w:eastAsiaTheme="minorEastAsia"/>
          <w:b/>
          <w:lang w:eastAsia="zh-CN"/>
        </w:rPr>
        <w:t xml:space="preserve">Operators </w:t>
      </w:r>
      <w:r w:rsidR="009F007E">
        <w:rPr>
          <w:rFonts w:eastAsiaTheme="minorEastAsia"/>
          <w:b/>
          <w:lang w:eastAsia="zh-CN"/>
        </w:rPr>
        <w:t xml:space="preserve">may </w:t>
      </w:r>
      <w:r w:rsidR="00AE326C">
        <w:rPr>
          <w:rFonts w:eastAsiaTheme="minorEastAsia"/>
          <w:b/>
          <w:lang w:eastAsia="zh-CN"/>
        </w:rPr>
        <w:t>fac</w:t>
      </w:r>
      <w:r w:rsidR="00932B66">
        <w:rPr>
          <w:rFonts w:eastAsiaTheme="minorEastAsia"/>
          <w:b/>
          <w:lang w:eastAsia="zh-CN"/>
        </w:rPr>
        <w:t>e</w:t>
      </w:r>
      <w:r w:rsidR="00AE326C">
        <w:rPr>
          <w:rFonts w:eastAsiaTheme="minorEastAsia"/>
          <w:b/>
          <w:lang w:eastAsia="zh-CN"/>
        </w:rPr>
        <w:t xml:space="preserve"> </w:t>
      </w:r>
      <w:r w:rsidR="00F113A4" w:rsidRPr="00A3456E">
        <w:rPr>
          <w:rFonts w:eastAsiaTheme="minorEastAsia"/>
          <w:b/>
          <w:lang w:eastAsia="zh-CN"/>
        </w:rPr>
        <w:t>regulatory failure risk</w:t>
      </w:r>
      <w:r w:rsidR="009A4AF1">
        <w:rPr>
          <w:rFonts w:eastAsiaTheme="minorEastAsia"/>
          <w:b/>
          <w:lang w:eastAsia="zh-CN"/>
        </w:rPr>
        <w:t>s</w:t>
      </w:r>
      <w:r w:rsidR="00F113A4" w:rsidRPr="00A3456E">
        <w:rPr>
          <w:rFonts w:eastAsiaTheme="minorEastAsia"/>
          <w:b/>
          <w:lang w:eastAsia="zh-CN"/>
        </w:rPr>
        <w:t xml:space="preserve"> due to</w:t>
      </w:r>
      <w:r w:rsidR="00F113A4" w:rsidRPr="009673E6">
        <w:rPr>
          <w:rFonts w:eastAsiaTheme="minorEastAsia"/>
          <w:b/>
          <w:lang w:eastAsia="zh-CN"/>
        </w:rPr>
        <w:t xml:space="preserve"> </w:t>
      </w:r>
      <w:r w:rsidR="00C87BBA" w:rsidRPr="009673E6">
        <w:rPr>
          <w:rFonts w:eastAsiaTheme="minorEastAsia"/>
          <w:b/>
          <w:lang w:eastAsia="zh-CN"/>
        </w:rPr>
        <w:t>CONNECTED state UE movement</w:t>
      </w:r>
      <w:r w:rsidR="009D09E8">
        <w:rPr>
          <w:rFonts w:eastAsiaTheme="minorEastAsia"/>
          <w:b/>
          <w:lang w:eastAsia="zh-CN"/>
        </w:rPr>
        <w:t>.</w:t>
      </w:r>
    </w:p>
    <w:p w14:paraId="088E0AB2" w14:textId="77777777" w:rsidR="00DB1E7D" w:rsidRPr="00DB1E7D" w:rsidRDefault="00DB1E7D" w:rsidP="00E3266F">
      <w:pPr>
        <w:rPr>
          <w:rFonts w:eastAsiaTheme="minorEastAsia"/>
          <w:lang w:eastAsia="zh-CN"/>
        </w:rPr>
      </w:pPr>
    </w:p>
    <w:p w14:paraId="4C3D1519" w14:textId="1466DE14" w:rsidR="007A3F9A" w:rsidRPr="00824D8D" w:rsidRDefault="007A3F9A" w:rsidP="00E12FF2">
      <w:pPr>
        <w:pStyle w:val="Heading2"/>
        <w:rPr>
          <w:lang w:eastAsia="zh-CN"/>
        </w:rPr>
      </w:pPr>
      <w:r w:rsidRPr="00824D8D">
        <w:rPr>
          <w:lang w:eastAsia="zh-CN"/>
        </w:rPr>
        <w:t>2.</w:t>
      </w:r>
      <w:r w:rsidR="00DB1E7D">
        <w:rPr>
          <w:lang w:eastAsia="zh-CN"/>
        </w:rPr>
        <w:t>3</w:t>
      </w:r>
      <w:r w:rsidRPr="00824D8D">
        <w:rPr>
          <w:lang w:eastAsia="zh-CN"/>
        </w:rPr>
        <w:t>. Options</w:t>
      </w:r>
      <w:r w:rsidR="00CC7B1D" w:rsidRPr="00824D8D">
        <w:rPr>
          <w:lang w:eastAsia="zh-CN"/>
        </w:rPr>
        <w:t xml:space="preserve"> </w:t>
      </w:r>
      <w:r w:rsidR="00C82C74" w:rsidRPr="00824D8D">
        <w:rPr>
          <w:lang w:eastAsia="zh-CN"/>
        </w:rPr>
        <w:t>for NB IoT UE</w:t>
      </w:r>
      <w:r w:rsidR="00162C95" w:rsidRPr="00824D8D">
        <w:rPr>
          <w:lang w:eastAsia="zh-CN"/>
        </w:rPr>
        <w:t xml:space="preserve"> </w:t>
      </w:r>
      <w:r w:rsidR="0008591D">
        <w:rPr>
          <w:lang w:eastAsia="zh-CN"/>
        </w:rPr>
        <w:t>country</w:t>
      </w:r>
      <w:r w:rsidR="00162C95" w:rsidRPr="00824D8D">
        <w:rPr>
          <w:lang w:eastAsia="zh-CN"/>
        </w:rPr>
        <w:t xml:space="preserve"> </w:t>
      </w:r>
      <w:r w:rsidR="00110BDA" w:rsidRPr="00824D8D">
        <w:rPr>
          <w:lang w:eastAsia="zh-CN"/>
        </w:rPr>
        <w:t>verification</w:t>
      </w:r>
      <w:r w:rsidR="00C82C74" w:rsidRPr="00824D8D">
        <w:rPr>
          <w:lang w:eastAsia="zh-CN"/>
        </w:rPr>
        <w:t xml:space="preserve"> in NTN</w:t>
      </w:r>
      <w:r w:rsidRPr="00824D8D">
        <w:rPr>
          <w:lang w:eastAsia="zh-CN"/>
        </w:rPr>
        <w:t xml:space="preserve"> </w:t>
      </w:r>
    </w:p>
    <w:p w14:paraId="71569F1F" w14:textId="1EAC3C4C" w:rsidR="004C2D31" w:rsidRDefault="00CF4832" w:rsidP="00C02635">
      <w:pPr>
        <w:rPr>
          <w:rFonts w:eastAsiaTheme="minorEastAsia"/>
          <w:lang w:eastAsia="zh-CN"/>
        </w:rPr>
      </w:pPr>
      <w:r>
        <w:rPr>
          <w:rFonts w:eastAsiaTheme="minorEastAsia" w:hint="eastAsia"/>
          <w:lang w:eastAsia="zh-CN"/>
        </w:rPr>
        <w:t>A</w:t>
      </w:r>
      <w:r>
        <w:rPr>
          <w:rFonts w:eastAsiaTheme="minorEastAsia"/>
          <w:lang w:eastAsia="zh-CN"/>
        </w:rPr>
        <w:t xml:space="preserve">t this moment, </w:t>
      </w:r>
      <w:r w:rsidR="003D2202">
        <w:rPr>
          <w:rFonts w:eastAsiaTheme="minorEastAsia"/>
          <w:lang w:eastAsia="zh-CN"/>
        </w:rPr>
        <w:t xml:space="preserve">it is proper </w:t>
      </w:r>
      <w:r w:rsidR="00B2016C">
        <w:rPr>
          <w:rFonts w:eastAsiaTheme="minorEastAsia"/>
          <w:lang w:eastAsia="zh-CN"/>
        </w:rPr>
        <w:t xml:space="preserve">to focus on country level UE location </w:t>
      </w:r>
      <w:r w:rsidR="0033328F">
        <w:rPr>
          <w:rFonts w:eastAsiaTheme="minorEastAsia"/>
          <w:lang w:eastAsia="zh-CN"/>
        </w:rPr>
        <w:t>verification</w:t>
      </w:r>
      <w:r w:rsidR="00B2016C">
        <w:rPr>
          <w:rFonts w:eastAsiaTheme="minorEastAsia"/>
          <w:lang w:eastAsia="zh-CN"/>
        </w:rPr>
        <w:t xml:space="preserve">, and for </w:t>
      </w:r>
      <w:r w:rsidR="009F1FA7">
        <w:rPr>
          <w:rFonts w:eastAsiaTheme="minorEastAsia"/>
          <w:lang w:eastAsia="zh-CN"/>
        </w:rPr>
        <w:t>NB IoT UE</w:t>
      </w:r>
      <w:r w:rsidR="00D9578E">
        <w:rPr>
          <w:rFonts w:eastAsiaTheme="minorEastAsia"/>
          <w:lang w:eastAsia="zh-CN"/>
        </w:rPr>
        <w:t xml:space="preserve"> in</w:t>
      </w:r>
      <w:r w:rsidR="00C02635">
        <w:rPr>
          <w:rFonts w:eastAsiaTheme="minorEastAsia"/>
          <w:lang w:eastAsia="zh-CN"/>
        </w:rPr>
        <w:t xml:space="preserve"> NTN, </w:t>
      </w:r>
      <w:r w:rsidR="00E21399">
        <w:rPr>
          <w:rFonts w:eastAsiaTheme="minorEastAsia"/>
          <w:lang w:eastAsia="zh-CN"/>
        </w:rPr>
        <w:t xml:space="preserve">it </w:t>
      </w:r>
      <w:r w:rsidR="00446E09">
        <w:rPr>
          <w:rFonts w:eastAsiaTheme="minorEastAsia"/>
          <w:lang w:eastAsia="zh-CN"/>
        </w:rPr>
        <w:t xml:space="preserve">is </w:t>
      </w:r>
      <w:r w:rsidR="00446E09" w:rsidRPr="00446E09">
        <w:rPr>
          <w:rFonts w:eastAsiaTheme="minorEastAsia"/>
          <w:lang w:eastAsia="zh-CN"/>
        </w:rPr>
        <w:t>more likely</w:t>
      </w:r>
      <w:r w:rsidR="00E21399">
        <w:rPr>
          <w:rFonts w:eastAsiaTheme="minorEastAsia"/>
          <w:lang w:eastAsia="zh-CN"/>
        </w:rPr>
        <w:t xml:space="preserve"> that </w:t>
      </w:r>
      <w:r w:rsidR="00C02635">
        <w:rPr>
          <w:rFonts w:eastAsiaTheme="minorEastAsia"/>
          <w:lang w:eastAsia="zh-CN"/>
        </w:rPr>
        <w:t xml:space="preserve">the first </w:t>
      </w:r>
      <w:r w:rsidR="00045154">
        <w:rPr>
          <w:rFonts w:eastAsiaTheme="minorEastAsia"/>
          <w:lang w:eastAsia="zh-CN"/>
        </w:rPr>
        <w:t xml:space="preserve">ULI based </w:t>
      </w:r>
      <w:r w:rsidR="00E84195">
        <w:rPr>
          <w:rFonts w:eastAsiaTheme="minorEastAsia"/>
          <w:lang w:eastAsia="zh-CN"/>
        </w:rPr>
        <w:t xml:space="preserve">verification </w:t>
      </w:r>
      <w:r w:rsidR="00C02635">
        <w:rPr>
          <w:rFonts w:eastAsiaTheme="minorEastAsia"/>
          <w:lang w:eastAsia="zh-CN"/>
        </w:rPr>
        <w:t>step is not</w:t>
      </w:r>
      <w:r w:rsidR="00385799" w:rsidRPr="00446E09">
        <w:rPr>
          <w:rFonts w:eastAsiaTheme="minorEastAsia"/>
          <w:b/>
          <w:lang w:eastAsia="zh-CN"/>
        </w:rPr>
        <w:t xml:space="preserve"> </w:t>
      </w:r>
      <w:r w:rsidR="00891FCB" w:rsidRPr="00130EF7">
        <w:rPr>
          <w:rFonts w:eastAsiaTheme="minorEastAsia"/>
          <w:lang w:eastAsia="zh-CN"/>
        </w:rPr>
        <w:t>enough</w:t>
      </w:r>
      <w:r w:rsidR="00F53DDD">
        <w:rPr>
          <w:rFonts w:eastAsiaTheme="minorEastAsia"/>
          <w:lang w:eastAsia="zh-CN"/>
        </w:rPr>
        <w:t>,</w:t>
      </w:r>
      <w:r w:rsidR="008C38E8">
        <w:rPr>
          <w:rFonts w:eastAsiaTheme="minorEastAsia"/>
          <w:lang w:eastAsia="zh-CN"/>
        </w:rPr>
        <w:t xml:space="preserve"> </w:t>
      </w:r>
      <w:r w:rsidR="00C02635">
        <w:rPr>
          <w:rFonts w:eastAsiaTheme="minorEastAsia"/>
          <w:lang w:eastAsia="zh-CN"/>
        </w:rPr>
        <w:t xml:space="preserve">as RAN will not be able to obtain </w:t>
      </w:r>
      <w:r w:rsidR="001D78DB">
        <w:rPr>
          <w:rFonts w:eastAsiaTheme="minorEastAsia"/>
          <w:lang w:eastAsia="zh-CN"/>
        </w:rPr>
        <w:t xml:space="preserve">even </w:t>
      </w:r>
      <w:r w:rsidR="009165F4">
        <w:rPr>
          <w:rFonts w:eastAsiaTheme="minorEastAsia"/>
          <w:lang w:eastAsia="zh-CN"/>
        </w:rPr>
        <w:t>*</w:t>
      </w:r>
      <w:r w:rsidR="009165F4" w:rsidRPr="004706B6">
        <w:rPr>
          <w:rFonts w:eastAsiaTheme="minorEastAsia"/>
          <w:b/>
          <w:lang w:eastAsia="zh-CN"/>
        </w:rPr>
        <w:t>coarse</w:t>
      </w:r>
      <w:r w:rsidR="009165F4">
        <w:rPr>
          <w:rFonts w:eastAsiaTheme="minorEastAsia"/>
          <w:b/>
          <w:lang w:eastAsia="zh-CN"/>
        </w:rPr>
        <w:t>*</w:t>
      </w:r>
      <w:r w:rsidR="00AB5D9B">
        <w:rPr>
          <w:rFonts w:eastAsiaTheme="minorEastAsia"/>
          <w:b/>
          <w:lang w:eastAsia="zh-CN"/>
        </w:rPr>
        <w:t xml:space="preserve"> </w:t>
      </w:r>
      <w:r w:rsidR="00AB5D9B">
        <w:rPr>
          <w:rFonts w:eastAsiaTheme="minorEastAsia"/>
          <w:lang w:eastAsia="zh-CN"/>
        </w:rPr>
        <w:t>GNSS</w:t>
      </w:r>
      <w:r w:rsidR="009165F4">
        <w:rPr>
          <w:rFonts w:eastAsiaTheme="minorEastAsia"/>
          <w:lang w:eastAsia="zh-CN"/>
        </w:rPr>
        <w:t xml:space="preserve"> </w:t>
      </w:r>
      <w:r w:rsidR="00C02635">
        <w:rPr>
          <w:rFonts w:eastAsiaTheme="minorEastAsia"/>
          <w:lang w:eastAsia="zh-CN"/>
        </w:rPr>
        <w:t xml:space="preserve">location </w:t>
      </w:r>
      <w:r w:rsidR="00112C71">
        <w:rPr>
          <w:rFonts w:eastAsiaTheme="minorEastAsia"/>
          <w:lang w:eastAsia="zh-CN"/>
        </w:rPr>
        <w:t xml:space="preserve">(i.e., </w:t>
      </w:r>
      <w:r w:rsidR="00C02635">
        <w:rPr>
          <w:rFonts w:eastAsiaTheme="minorEastAsia"/>
          <w:lang w:eastAsia="zh-CN"/>
        </w:rPr>
        <w:t>cannot report a mapped Cell with sufficient accuracy</w:t>
      </w:r>
      <w:r w:rsidR="00F35E92">
        <w:rPr>
          <w:rFonts w:eastAsiaTheme="minorEastAsia"/>
          <w:lang w:eastAsia="zh-CN"/>
        </w:rPr>
        <w:t>)</w:t>
      </w:r>
      <w:r w:rsidR="00902929">
        <w:rPr>
          <w:rFonts w:eastAsiaTheme="minorEastAsia"/>
          <w:lang w:eastAsia="zh-CN"/>
        </w:rPr>
        <w:t xml:space="preserve"> through AS layer</w:t>
      </w:r>
      <w:r w:rsidR="00C02635">
        <w:rPr>
          <w:rFonts w:eastAsiaTheme="minorEastAsia"/>
          <w:lang w:eastAsia="zh-CN"/>
        </w:rPr>
        <w:t>.</w:t>
      </w:r>
      <w:r w:rsidR="000408FD">
        <w:rPr>
          <w:rFonts w:eastAsiaTheme="minorEastAsia"/>
          <w:lang w:eastAsia="zh-CN"/>
        </w:rPr>
        <w:t xml:space="preserve"> So, </w:t>
      </w:r>
      <w:r w:rsidR="004C7EB9">
        <w:rPr>
          <w:rFonts w:eastAsiaTheme="minorEastAsia"/>
          <w:lang w:eastAsia="zh-CN"/>
        </w:rPr>
        <w:t xml:space="preserve">a </w:t>
      </w:r>
      <w:r w:rsidR="00016BC8">
        <w:rPr>
          <w:rFonts w:eastAsiaTheme="minorEastAsia"/>
          <w:lang w:eastAsia="zh-CN"/>
        </w:rPr>
        <w:t>NAS based way</w:t>
      </w:r>
      <w:r w:rsidR="00E6275C">
        <w:rPr>
          <w:rFonts w:eastAsiaTheme="minorEastAsia"/>
          <w:lang w:eastAsia="zh-CN"/>
        </w:rPr>
        <w:t xml:space="preserve"> </w:t>
      </w:r>
      <w:r w:rsidR="000408FD">
        <w:rPr>
          <w:rFonts w:eastAsiaTheme="minorEastAsia"/>
          <w:lang w:eastAsia="zh-CN"/>
        </w:rPr>
        <w:t xml:space="preserve">is </w:t>
      </w:r>
      <w:r w:rsidR="001917BF">
        <w:rPr>
          <w:rFonts w:eastAsiaTheme="minorEastAsia"/>
          <w:lang w:eastAsia="zh-CN"/>
        </w:rPr>
        <w:t xml:space="preserve">anyway </w:t>
      </w:r>
      <w:r w:rsidR="000408FD">
        <w:rPr>
          <w:rFonts w:eastAsiaTheme="minorEastAsia"/>
          <w:lang w:eastAsia="zh-CN"/>
        </w:rPr>
        <w:t>needed.</w:t>
      </w:r>
      <w:r w:rsidR="00515AAB">
        <w:rPr>
          <w:rFonts w:eastAsiaTheme="minorEastAsia"/>
          <w:lang w:eastAsia="zh-CN"/>
        </w:rPr>
        <w:t xml:space="preserve"> </w:t>
      </w:r>
    </w:p>
    <w:p w14:paraId="04C2757B" w14:textId="2C647B5C" w:rsidR="00F52052" w:rsidRDefault="00515AAB" w:rsidP="00C02635">
      <w:pPr>
        <w:rPr>
          <w:rFonts w:eastAsiaTheme="minorEastAsia"/>
          <w:lang w:eastAsia="zh-CN"/>
        </w:rPr>
      </w:pPr>
      <w:r>
        <w:rPr>
          <w:rFonts w:eastAsiaTheme="minorEastAsia"/>
          <w:lang w:eastAsia="zh-CN"/>
        </w:rPr>
        <w:t xml:space="preserve">Considering </w:t>
      </w:r>
      <w:r w:rsidR="00E22494">
        <w:rPr>
          <w:rFonts w:eastAsiaTheme="minorEastAsia"/>
          <w:lang w:eastAsia="zh-CN"/>
        </w:rPr>
        <w:t>NB IoT UE may not deploy LPP protocols</w:t>
      </w:r>
      <w:r w:rsidR="009801D0">
        <w:rPr>
          <w:rFonts w:eastAsiaTheme="minorEastAsia"/>
          <w:lang w:eastAsia="zh-CN"/>
        </w:rPr>
        <w:t xml:space="preserve">, two different options not relying on LPP </w:t>
      </w:r>
      <w:r w:rsidR="00524F58">
        <w:rPr>
          <w:rFonts w:eastAsiaTheme="minorEastAsia"/>
          <w:lang w:eastAsia="zh-CN"/>
        </w:rPr>
        <w:t>was proposed i</w:t>
      </w:r>
      <w:r w:rsidR="004F5527">
        <w:rPr>
          <w:rFonts w:eastAsiaTheme="minorEastAsia"/>
          <w:lang w:eastAsia="zh-CN"/>
        </w:rPr>
        <w:t xml:space="preserve">n </w:t>
      </w:r>
      <w:r w:rsidR="00E41D3C">
        <w:rPr>
          <w:rFonts w:eastAsiaTheme="minorEastAsia"/>
          <w:lang w:eastAsia="zh-CN"/>
        </w:rPr>
        <w:t>last SA#2 160</w:t>
      </w:r>
      <w:r w:rsidR="00E41D3C">
        <w:rPr>
          <w:rFonts w:eastAsiaTheme="minorEastAsia" w:hint="eastAsia"/>
          <w:lang w:eastAsia="zh-CN"/>
        </w:rPr>
        <w:t>-</w:t>
      </w:r>
      <w:r w:rsidR="00E41D3C">
        <w:rPr>
          <w:rFonts w:eastAsiaTheme="minorEastAsia"/>
          <w:lang w:eastAsia="zh-CN"/>
        </w:rPr>
        <w:t>AH</w:t>
      </w:r>
      <w:r w:rsidR="00E41D3C">
        <w:rPr>
          <w:rFonts w:eastAsiaTheme="minorEastAsia" w:hint="eastAsia"/>
          <w:lang w:eastAsia="zh-CN"/>
        </w:rPr>
        <w:t>E</w:t>
      </w:r>
      <w:r w:rsidR="00E41D3C">
        <w:rPr>
          <w:rFonts w:eastAsiaTheme="minorEastAsia"/>
          <w:lang w:eastAsia="zh-CN"/>
        </w:rPr>
        <w:t xml:space="preserve"> </w:t>
      </w:r>
      <w:r w:rsidR="00E41D3C">
        <w:rPr>
          <w:rFonts w:eastAsiaTheme="minorEastAsia" w:hint="eastAsia"/>
          <w:lang w:eastAsia="zh-CN"/>
        </w:rPr>
        <w:t>meeting</w:t>
      </w:r>
      <w:r w:rsidR="001C4B34">
        <w:rPr>
          <w:rFonts w:eastAsiaTheme="minorEastAsia"/>
          <w:lang w:eastAsia="zh-CN"/>
        </w:rPr>
        <w:t>:</w:t>
      </w:r>
    </w:p>
    <w:p w14:paraId="3321A99B" w14:textId="7172E334" w:rsidR="004164DE" w:rsidRDefault="00190FA3" w:rsidP="001C4B34">
      <w:pPr>
        <w:pStyle w:val="ListParagraph"/>
        <w:numPr>
          <w:ilvl w:val="0"/>
          <w:numId w:val="37"/>
        </w:numPr>
        <w:rPr>
          <w:rFonts w:eastAsiaTheme="minorEastAsia"/>
          <w:lang w:eastAsia="zh-CN"/>
        </w:rPr>
      </w:pPr>
      <w:r>
        <w:rPr>
          <w:rFonts w:eastAsiaTheme="minorEastAsia"/>
          <w:b/>
          <w:lang w:eastAsia="zh-CN"/>
        </w:rPr>
        <w:t>O</w:t>
      </w:r>
      <w:r w:rsidR="00FB181A" w:rsidRPr="00A965A7">
        <w:rPr>
          <w:rFonts w:eastAsiaTheme="minorEastAsia"/>
          <w:b/>
          <w:lang w:eastAsia="zh-CN"/>
        </w:rPr>
        <w:t>ption</w:t>
      </w:r>
      <w:r w:rsidR="00267F77" w:rsidRPr="00A965A7">
        <w:rPr>
          <w:rFonts w:eastAsiaTheme="minorEastAsia"/>
          <w:b/>
          <w:lang w:eastAsia="zh-CN"/>
        </w:rPr>
        <w:t>#1</w:t>
      </w:r>
      <w:r>
        <w:rPr>
          <w:rFonts w:eastAsiaTheme="minorEastAsia"/>
          <w:b/>
          <w:lang w:eastAsia="zh-CN"/>
        </w:rPr>
        <w:t>:</w:t>
      </w:r>
      <w:r w:rsidR="00EB43FB" w:rsidRPr="001C4B34">
        <w:rPr>
          <w:rFonts w:eastAsiaTheme="minorEastAsia"/>
          <w:lang w:eastAsia="zh-CN"/>
        </w:rPr>
        <w:t xml:space="preserve"> </w:t>
      </w:r>
      <w:r w:rsidR="00953CA4">
        <w:rPr>
          <w:rFonts w:eastAsiaTheme="minorEastAsia"/>
          <w:lang w:eastAsia="zh-CN"/>
        </w:rPr>
        <w:t>Use</w:t>
      </w:r>
      <w:r w:rsidR="001A290A">
        <w:rPr>
          <w:rFonts w:eastAsiaTheme="minorEastAsia"/>
          <w:lang w:eastAsia="zh-CN"/>
        </w:rPr>
        <w:t xml:space="preserve"> </w:t>
      </w:r>
      <w:r w:rsidR="00EB43FB" w:rsidRPr="001C4B34">
        <w:rPr>
          <w:rFonts w:eastAsiaTheme="minorEastAsia"/>
          <w:lang w:eastAsia="zh-CN"/>
        </w:rPr>
        <w:t>NAS SMC</w:t>
      </w:r>
      <w:r w:rsidR="00953CA4">
        <w:rPr>
          <w:rFonts w:eastAsiaTheme="minorEastAsia"/>
          <w:lang w:eastAsia="zh-CN"/>
        </w:rPr>
        <w:t xml:space="preserve"> to ask UE report </w:t>
      </w:r>
      <w:r w:rsidR="009C1E1B" w:rsidRPr="0081399D">
        <w:rPr>
          <w:rFonts w:eastAsiaTheme="minorEastAsia"/>
          <w:b/>
          <w:lang w:eastAsia="zh-CN"/>
        </w:rPr>
        <w:t xml:space="preserve">*Coarse* </w:t>
      </w:r>
      <w:r w:rsidR="009C1E1B" w:rsidRPr="009A2382">
        <w:rPr>
          <w:rFonts w:eastAsiaTheme="minorEastAsia"/>
          <w:lang w:eastAsia="zh-CN"/>
        </w:rPr>
        <w:t xml:space="preserve">Location </w:t>
      </w:r>
      <w:r w:rsidR="00224AA0" w:rsidRPr="009A2382">
        <w:rPr>
          <w:rFonts w:eastAsiaTheme="minorEastAsia"/>
          <w:lang w:eastAsia="zh-CN"/>
        </w:rPr>
        <w:t>Information</w:t>
      </w:r>
      <w:r w:rsidR="008805E5">
        <w:rPr>
          <w:rFonts w:eastAsiaTheme="minorEastAsia"/>
          <w:lang w:eastAsia="zh-CN"/>
        </w:rPr>
        <w:t xml:space="preserve"> </w:t>
      </w:r>
      <w:r w:rsidR="001A633A">
        <w:rPr>
          <w:rFonts w:eastAsiaTheme="minorEastAsia"/>
          <w:lang w:eastAsia="zh-CN"/>
        </w:rPr>
        <w:t>*</w:t>
      </w:r>
      <w:r w:rsidR="008805E5" w:rsidRPr="001A633A">
        <w:rPr>
          <w:rFonts w:eastAsiaTheme="minorEastAsia"/>
          <w:b/>
          <w:lang w:eastAsia="zh-CN"/>
        </w:rPr>
        <w:t>during</w:t>
      </w:r>
      <w:r w:rsidR="008805E5">
        <w:rPr>
          <w:rFonts w:eastAsiaTheme="minorEastAsia"/>
          <w:lang w:eastAsia="zh-CN"/>
        </w:rPr>
        <w:t xml:space="preserve"> </w:t>
      </w:r>
      <w:r w:rsidR="008805E5" w:rsidRPr="001A633A">
        <w:rPr>
          <w:rFonts w:eastAsiaTheme="minorEastAsia"/>
          <w:b/>
          <w:lang w:eastAsia="zh-CN"/>
        </w:rPr>
        <w:t>MM or SM procedure</w:t>
      </w:r>
      <w:r w:rsidR="001A633A">
        <w:rPr>
          <w:rFonts w:eastAsiaTheme="minorEastAsia"/>
          <w:b/>
          <w:lang w:eastAsia="zh-CN"/>
        </w:rPr>
        <w:t>*</w:t>
      </w:r>
      <w:r w:rsidR="001B5EF9">
        <w:rPr>
          <w:rFonts w:eastAsiaTheme="minorEastAsia"/>
          <w:b/>
          <w:lang w:eastAsia="zh-CN"/>
        </w:rPr>
        <w:t xml:space="preserve"> </w:t>
      </w:r>
      <w:r w:rsidR="00A80339" w:rsidRPr="00A80339">
        <w:rPr>
          <w:rFonts w:eastAsiaTheme="minorEastAsia"/>
          <w:lang w:eastAsia="zh-CN"/>
        </w:rPr>
        <w:t>or</w:t>
      </w:r>
      <w:r w:rsidR="00A80339">
        <w:rPr>
          <w:rFonts w:eastAsiaTheme="minorEastAsia"/>
          <w:b/>
          <w:lang w:eastAsia="zh-CN"/>
        </w:rPr>
        <w:t xml:space="preserve"> *after</w:t>
      </w:r>
      <w:r w:rsidR="00A80339" w:rsidRPr="00A80339">
        <w:rPr>
          <w:rFonts w:eastAsiaTheme="minorEastAsia"/>
          <w:b/>
          <w:lang w:eastAsia="zh-CN"/>
        </w:rPr>
        <w:t xml:space="preserve"> </w:t>
      </w:r>
      <w:r w:rsidR="00A80339" w:rsidRPr="001A633A">
        <w:rPr>
          <w:rFonts w:eastAsiaTheme="minorEastAsia"/>
          <w:b/>
          <w:lang w:eastAsia="zh-CN"/>
        </w:rPr>
        <w:t>MM or SM procedure</w:t>
      </w:r>
      <w:r w:rsidR="00A80339">
        <w:rPr>
          <w:rFonts w:eastAsiaTheme="minorEastAsia"/>
          <w:b/>
          <w:lang w:eastAsia="zh-CN"/>
        </w:rPr>
        <w:t>*</w:t>
      </w:r>
      <w:r w:rsidR="00224AA0">
        <w:rPr>
          <w:rFonts w:eastAsiaTheme="minorEastAsia"/>
          <w:lang w:eastAsia="zh-CN"/>
        </w:rPr>
        <w:t>,</w:t>
      </w:r>
      <w:r w:rsidR="00844764">
        <w:rPr>
          <w:rFonts w:eastAsiaTheme="minorEastAsia"/>
          <w:lang w:eastAsia="zh-CN"/>
        </w:rPr>
        <w:t xml:space="preserve"> </w:t>
      </w:r>
      <w:r w:rsidR="000A748D">
        <w:rPr>
          <w:rFonts w:eastAsiaTheme="minorEastAsia"/>
          <w:lang w:eastAsia="zh-CN"/>
        </w:rPr>
        <w:t>f</w:t>
      </w:r>
      <w:r w:rsidR="00DA03AF">
        <w:rPr>
          <w:rFonts w:eastAsiaTheme="minorEastAsia"/>
          <w:lang w:eastAsia="zh-CN"/>
        </w:rPr>
        <w:t>rom specification perspective, it will</w:t>
      </w:r>
      <w:r w:rsidR="009D632E">
        <w:rPr>
          <w:rFonts w:eastAsiaTheme="minorEastAsia"/>
          <w:lang w:eastAsia="zh-CN"/>
        </w:rPr>
        <w:t xml:space="preserve"> </w:t>
      </w:r>
      <w:r w:rsidR="00DA03AF">
        <w:rPr>
          <w:rFonts w:eastAsiaTheme="minorEastAsia"/>
          <w:lang w:eastAsia="zh-CN"/>
        </w:rPr>
        <w:t>have impacts both on UE and MME.</w:t>
      </w:r>
      <w:r w:rsidR="00363314">
        <w:rPr>
          <w:rFonts w:eastAsiaTheme="minorEastAsia"/>
          <w:lang w:eastAsia="zh-CN"/>
        </w:rPr>
        <w:t xml:space="preserve"> </w:t>
      </w:r>
      <w:r w:rsidR="009D632E">
        <w:rPr>
          <w:rFonts w:eastAsiaTheme="minorEastAsia"/>
          <w:lang w:eastAsia="zh-CN"/>
        </w:rPr>
        <w:t xml:space="preserve">However, </w:t>
      </w:r>
      <w:r w:rsidR="00363314">
        <w:rPr>
          <w:rFonts w:eastAsiaTheme="minorEastAsia"/>
          <w:lang w:eastAsia="zh-CN"/>
        </w:rPr>
        <w:t xml:space="preserve">it is not clear whether </w:t>
      </w:r>
      <w:r w:rsidR="005F74A7">
        <w:rPr>
          <w:rFonts w:eastAsiaTheme="minorEastAsia"/>
          <w:lang w:eastAsia="zh-CN"/>
        </w:rPr>
        <w:t xml:space="preserve">and how </w:t>
      </w:r>
      <w:r w:rsidR="00101AD9">
        <w:rPr>
          <w:rFonts w:eastAsiaTheme="minorEastAsia"/>
          <w:lang w:eastAsia="zh-CN"/>
        </w:rPr>
        <w:t xml:space="preserve">this </w:t>
      </w:r>
      <w:r w:rsidR="00091CC1">
        <w:rPr>
          <w:rFonts w:eastAsiaTheme="minorEastAsia"/>
          <w:lang w:eastAsia="zh-CN"/>
        </w:rPr>
        <w:t>option</w:t>
      </w:r>
      <w:r w:rsidR="00101AD9">
        <w:rPr>
          <w:rFonts w:eastAsiaTheme="minorEastAsia"/>
          <w:lang w:eastAsia="zh-CN"/>
        </w:rPr>
        <w:t xml:space="preserve"> </w:t>
      </w:r>
      <w:r w:rsidR="008C0B1D">
        <w:rPr>
          <w:rFonts w:eastAsiaTheme="minorEastAsia"/>
          <w:lang w:eastAsia="zh-CN"/>
        </w:rPr>
        <w:t xml:space="preserve">can </w:t>
      </w:r>
      <w:r w:rsidR="004F0D52">
        <w:rPr>
          <w:rFonts w:eastAsiaTheme="minorEastAsia"/>
          <w:lang w:eastAsia="zh-CN"/>
        </w:rPr>
        <w:t xml:space="preserve">further </w:t>
      </w:r>
      <w:r w:rsidR="005F74A7">
        <w:rPr>
          <w:rFonts w:eastAsiaTheme="minorEastAsia"/>
          <w:lang w:eastAsia="zh-CN"/>
        </w:rPr>
        <w:t xml:space="preserve">obtain </w:t>
      </w:r>
      <w:r w:rsidR="00101AD9">
        <w:rPr>
          <w:rFonts w:eastAsiaTheme="minorEastAsia"/>
          <w:lang w:eastAsia="zh-CN"/>
        </w:rPr>
        <w:t>*</w:t>
      </w:r>
      <w:r w:rsidR="00101AD9" w:rsidRPr="0041231B">
        <w:rPr>
          <w:rFonts w:eastAsiaTheme="minorEastAsia"/>
          <w:b/>
          <w:lang w:eastAsia="zh-CN"/>
        </w:rPr>
        <w:t>a</w:t>
      </w:r>
      <w:r w:rsidR="009D632E" w:rsidRPr="0041231B">
        <w:rPr>
          <w:rFonts w:eastAsiaTheme="minorEastAsia"/>
          <w:b/>
          <w:lang w:eastAsia="zh-CN"/>
        </w:rPr>
        <w:t>ccurate</w:t>
      </w:r>
      <w:r w:rsidR="0041231B">
        <w:rPr>
          <w:rFonts w:eastAsiaTheme="minorEastAsia"/>
          <w:lang w:eastAsia="zh-CN"/>
        </w:rPr>
        <w:t xml:space="preserve">* </w:t>
      </w:r>
      <w:r w:rsidR="00212BEB">
        <w:rPr>
          <w:rFonts w:eastAsiaTheme="minorEastAsia"/>
          <w:lang w:eastAsia="zh-CN"/>
        </w:rPr>
        <w:t>GNSS location or not</w:t>
      </w:r>
      <w:r w:rsidR="000E705B">
        <w:rPr>
          <w:rFonts w:eastAsiaTheme="minorEastAsia"/>
          <w:lang w:eastAsia="zh-CN"/>
        </w:rPr>
        <w:t xml:space="preserve">, </w:t>
      </w:r>
      <w:r w:rsidR="0035304C">
        <w:rPr>
          <w:rFonts w:eastAsiaTheme="minorEastAsia"/>
          <w:lang w:eastAsia="zh-CN"/>
        </w:rPr>
        <w:t>in case</w:t>
      </w:r>
      <w:r w:rsidR="000E705B">
        <w:rPr>
          <w:rFonts w:eastAsiaTheme="minorEastAsia"/>
          <w:lang w:eastAsia="zh-CN"/>
        </w:rPr>
        <w:t xml:space="preserve"> the reported </w:t>
      </w:r>
      <w:r w:rsidR="00CA0782" w:rsidRPr="0081399D">
        <w:rPr>
          <w:rFonts w:eastAsiaTheme="minorEastAsia"/>
          <w:b/>
          <w:lang w:eastAsia="zh-CN"/>
        </w:rPr>
        <w:t xml:space="preserve">*Coarse* </w:t>
      </w:r>
      <w:r w:rsidR="00CA0782" w:rsidRPr="009A2382">
        <w:rPr>
          <w:rFonts w:eastAsiaTheme="minorEastAsia"/>
          <w:lang w:eastAsia="zh-CN"/>
        </w:rPr>
        <w:t xml:space="preserve">Location </w:t>
      </w:r>
      <w:r w:rsidR="00CA0782">
        <w:rPr>
          <w:rFonts w:eastAsiaTheme="minorEastAsia"/>
          <w:lang w:eastAsia="zh-CN"/>
        </w:rPr>
        <w:t xml:space="preserve">is not </w:t>
      </w:r>
      <w:r w:rsidR="00724068">
        <w:rPr>
          <w:rFonts w:eastAsiaTheme="minorEastAsia"/>
          <w:lang w:eastAsia="zh-CN"/>
        </w:rPr>
        <w:t>able</w:t>
      </w:r>
      <w:r w:rsidR="00CA0782">
        <w:rPr>
          <w:rFonts w:eastAsiaTheme="minorEastAsia"/>
          <w:lang w:eastAsia="zh-CN"/>
        </w:rPr>
        <w:t xml:space="preserve"> to </w:t>
      </w:r>
      <w:r w:rsidR="00FB4AA8">
        <w:rPr>
          <w:rFonts w:eastAsiaTheme="minorEastAsia"/>
          <w:lang w:eastAsia="zh-CN"/>
        </w:rPr>
        <w:t>determine</w:t>
      </w:r>
      <w:r w:rsidR="005758EE">
        <w:rPr>
          <w:rFonts w:eastAsiaTheme="minorEastAsia"/>
          <w:lang w:eastAsia="zh-CN"/>
        </w:rPr>
        <w:t xml:space="preserve"> the</w:t>
      </w:r>
      <w:r w:rsidR="00CA0782">
        <w:rPr>
          <w:rFonts w:eastAsiaTheme="minorEastAsia"/>
          <w:lang w:eastAsia="zh-CN"/>
        </w:rPr>
        <w:t xml:space="preserve"> UE </w:t>
      </w:r>
      <w:r w:rsidR="00CD768E">
        <w:rPr>
          <w:rFonts w:eastAsiaTheme="minorEastAsia"/>
          <w:lang w:eastAsia="zh-CN"/>
        </w:rPr>
        <w:t>country</w:t>
      </w:r>
      <w:r w:rsidR="00B55650">
        <w:rPr>
          <w:rFonts w:eastAsiaTheme="minorEastAsia"/>
          <w:lang w:eastAsia="zh-CN"/>
        </w:rPr>
        <w:t xml:space="preserve">, and the basic </w:t>
      </w:r>
      <w:r w:rsidR="003600FB">
        <w:rPr>
          <w:rFonts w:eastAsiaTheme="minorEastAsia"/>
          <w:lang w:eastAsia="zh-CN"/>
        </w:rPr>
        <w:t>assumption</w:t>
      </w:r>
      <w:r w:rsidR="00A312FC">
        <w:rPr>
          <w:rFonts w:eastAsiaTheme="minorEastAsia"/>
          <w:lang w:eastAsia="zh-CN"/>
        </w:rPr>
        <w:t xml:space="preserve"> is </w:t>
      </w:r>
      <w:r w:rsidR="007D44F5">
        <w:rPr>
          <w:rFonts w:eastAsiaTheme="minorEastAsia"/>
          <w:lang w:eastAsia="zh-CN"/>
        </w:rPr>
        <w:t>these UEs not supporting LPP</w:t>
      </w:r>
      <w:r w:rsidR="00192F57">
        <w:rPr>
          <w:rFonts w:eastAsiaTheme="minorEastAsia"/>
          <w:lang w:eastAsia="zh-CN"/>
        </w:rPr>
        <w:t xml:space="preserve">, which means </w:t>
      </w:r>
      <w:r w:rsidR="008E6A00">
        <w:rPr>
          <w:rFonts w:eastAsiaTheme="minorEastAsia"/>
          <w:lang w:eastAsia="zh-CN"/>
        </w:rPr>
        <w:t xml:space="preserve">the second </w:t>
      </w:r>
      <w:r w:rsidR="004F7D76">
        <w:rPr>
          <w:rFonts w:eastAsiaTheme="minorEastAsia"/>
          <w:lang w:eastAsia="zh-CN"/>
        </w:rPr>
        <w:t xml:space="preserve">step for </w:t>
      </w:r>
      <w:r w:rsidR="00D91E43">
        <w:rPr>
          <w:rFonts w:eastAsiaTheme="minorEastAsia"/>
          <w:lang w:eastAsia="zh-CN"/>
        </w:rPr>
        <w:t>*</w:t>
      </w:r>
      <w:r w:rsidR="00D91E43" w:rsidRPr="0041231B">
        <w:rPr>
          <w:rFonts w:eastAsiaTheme="minorEastAsia"/>
          <w:b/>
          <w:lang w:eastAsia="zh-CN"/>
        </w:rPr>
        <w:t>accurate</w:t>
      </w:r>
      <w:r w:rsidR="00D91E43">
        <w:rPr>
          <w:rFonts w:eastAsiaTheme="minorEastAsia"/>
          <w:lang w:eastAsia="zh-CN"/>
        </w:rPr>
        <w:t xml:space="preserve">* </w:t>
      </w:r>
      <w:r w:rsidR="004F7D76">
        <w:rPr>
          <w:rFonts w:eastAsiaTheme="minorEastAsia"/>
          <w:lang w:eastAsia="zh-CN"/>
        </w:rPr>
        <w:t xml:space="preserve">location </w:t>
      </w:r>
      <w:r w:rsidR="00D609DF">
        <w:rPr>
          <w:rFonts w:eastAsiaTheme="minorEastAsia"/>
          <w:lang w:eastAsia="zh-CN"/>
        </w:rPr>
        <w:t>verification</w:t>
      </w:r>
      <w:r w:rsidR="004F7D76">
        <w:rPr>
          <w:rFonts w:eastAsiaTheme="minorEastAsia"/>
          <w:lang w:eastAsia="zh-CN"/>
        </w:rPr>
        <w:t xml:space="preserve"> will not be supported</w:t>
      </w:r>
      <w:r w:rsidR="007D44F5">
        <w:rPr>
          <w:rFonts w:eastAsiaTheme="minorEastAsia"/>
          <w:lang w:eastAsia="zh-CN"/>
        </w:rPr>
        <w:t>.</w:t>
      </w:r>
    </w:p>
    <w:p w14:paraId="5C3D2889" w14:textId="692603B0" w:rsidR="00E96C33" w:rsidRPr="00B87063" w:rsidRDefault="00E96C33" w:rsidP="00E96C33">
      <w:pPr>
        <w:pStyle w:val="ListParagraph"/>
        <w:ind w:left="360"/>
        <w:rPr>
          <w:rFonts w:eastAsiaTheme="minorEastAsia"/>
          <w:lang w:eastAsia="zh-CN"/>
        </w:rPr>
      </w:pPr>
      <w:r w:rsidRPr="00B87063">
        <w:rPr>
          <w:rFonts w:eastAsiaTheme="minorEastAsia"/>
          <w:lang w:eastAsia="zh-CN"/>
        </w:rPr>
        <w:t>To</w:t>
      </w:r>
      <w:r w:rsidR="00B87063">
        <w:rPr>
          <w:rFonts w:eastAsiaTheme="minorEastAsia"/>
          <w:lang w:eastAsia="zh-CN"/>
        </w:rPr>
        <w:t xml:space="preserve"> solve the issued </w:t>
      </w:r>
      <w:r w:rsidR="00FD06D5">
        <w:rPr>
          <w:rFonts w:eastAsiaTheme="minorEastAsia"/>
          <w:lang w:eastAsia="zh-CN"/>
        </w:rPr>
        <w:t xml:space="preserve">in </w:t>
      </w:r>
      <w:r w:rsidR="00D70BB3" w:rsidRPr="00095ED0">
        <w:rPr>
          <w:rFonts w:eastAsiaTheme="minorEastAsia"/>
          <w:b/>
          <w:lang w:eastAsia="zh-CN"/>
        </w:rPr>
        <w:t>O</w:t>
      </w:r>
      <w:r w:rsidR="00FD06D5" w:rsidRPr="00095ED0">
        <w:rPr>
          <w:rFonts w:eastAsiaTheme="minorEastAsia"/>
          <w:b/>
          <w:lang w:eastAsia="zh-CN"/>
        </w:rPr>
        <w:t>bservation#4</w:t>
      </w:r>
      <w:r w:rsidR="00095ED0">
        <w:rPr>
          <w:rFonts w:eastAsiaTheme="minorEastAsia" w:hint="eastAsia"/>
          <w:lang w:eastAsia="zh-CN"/>
        </w:rPr>
        <w:t>,</w:t>
      </w:r>
      <w:r w:rsidR="00095ED0">
        <w:rPr>
          <w:rFonts w:eastAsiaTheme="minorEastAsia"/>
          <w:lang w:eastAsia="zh-CN"/>
        </w:rPr>
        <w:t xml:space="preserve"> </w:t>
      </w:r>
      <w:r w:rsidR="00990078">
        <w:rPr>
          <w:rFonts w:eastAsiaTheme="minorEastAsia"/>
          <w:lang w:eastAsia="zh-CN"/>
        </w:rPr>
        <w:t>configuring</w:t>
      </w:r>
      <w:r w:rsidR="00E25310">
        <w:rPr>
          <w:rFonts w:eastAsiaTheme="minorEastAsia"/>
          <w:lang w:eastAsia="zh-CN"/>
        </w:rPr>
        <w:t xml:space="preserve"> pTAU timer</w:t>
      </w:r>
      <w:r w:rsidR="007A3861">
        <w:rPr>
          <w:rFonts w:eastAsiaTheme="minorEastAsia"/>
          <w:lang w:eastAsia="zh-CN"/>
        </w:rPr>
        <w:t xml:space="preserve"> </w:t>
      </w:r>
      <w:r w:rsidR="00091DE3">
        <w:rPr>
          <w:rFonts w:eastAsiaTheme="minorEastAsia"/>
          <w:lang w:eastAsia="zh-CN"/>
        </w:rPr>
        <w:t xml:space="preserve">with higher TAU frequency </w:t>
      </w:r>
      <w:r w:rsidR="007A3861">
        <w:rPr>
          <w:rFonts w:eastAsiaTheme="minorEastAsia"/>
          <w:lang w:eastAsia="zh-CN"/>
        </w:rPr>
        <w:t xml:space="preserve">is a potential </w:t>
      </w:r>
      <w:r w:rsidR="008B091E">
        <w:rPr>
          <w:rFonts w:eastAsiaTheme="minorEastAsia"/>
          <w:lang w:eastAsia="zh-CN"/>
        </w:rPr>
        <w:t xml:space="preserve">direction, </w:t>
      </w:r>
      <w:r w:rsidR="00684AA8">
        <w:rPr>
          <w:rFonts w:eastAsiaTheme="minorEastAsia"/>
          <w:lang w:eastAsia="zh-CN"/>
        </w:rPr>
        <w:t>however</w:t>
      </w:r>
      <w:r w:rsidR="00003095">
        <w:rPr>
          <w:rFonts w:eastAsiaTheme="minorEastAsia"/>
          <w:lang w:eastAsia="zh-CN"/>
        </w:rPr>
        <w:t>,</w:t>
      </w:r>
      <w:r w:rsidR="00A30FEF">
        <w:rPr>
          <w:rFonts w:eastAsiaTheme="minorEastAsia"/>
          <w:lang w:eastAsia="zh-CN"/>
        </w:rPr>
        <w:t xml:space="preserve"> it is likely </w:t>
      </w:r>
      <w:r w:rsidR="00003095">
        <w:rPr>
          <w:rFonts w:eastAsiaTheme="minorEastAsia"/>
          <w:lang w:eastAsia="zh-CN"/>
        </w:rPr>
        <w:t>the</w:t>
      </w:r>
      <w:r w:rsidR="001F3A17">
        <w:rPr>
          <w:rFonts w:eastAsiaTheme="minorEastAsia"/>
          <w:lang w:eastAsia="zh-CN"/>
        </w:rPr>
        <w:t xml:space="preserve"> </w:t>
      </w:r>
      <w:r w:rsidR="008454CF">
        <w:rPr>
          <w:rFonts w:eastAsiaTheme="minorEastAsia"/>
          <w:lang w:eastAsia="zh-CN"/>
        </w:rPr>
        <w:t>periodic</w:t>
      </w:r>
      <w:r w:rsidR="000F222A">
        <w:rPr>
          <w:rFonts w:eastAsiaTheme="minorEastAsia"/>
          <w:lang w:eastAsia="zh-CN"/>
        </w:rPr>
        <w:t xml:space="preserve">ally </w:t>
      </w:r>
      <w:r w:rsidR="001F3A17">
        <w:rPr>
          <w:rFonts w:eastAsiaTheme="minorEastAsia"/>
          <w:lang w:eastAsia="zh-CN"/>
        </w:rPr>
        <w:t>obtained</w:t>
      </w:r>
      <w:r w:rsidR="00003095">
        <w:rPr>
          <w:rFonts w:eastAsiaTheme="minorEastAsia"/>
          <w:lang w:eastAsia="zh-CN"/>
        </w:rPr>
        <w:t xml:space="preserve"> *</w:t>
      </w:r>
      <w:r w:rsidR="00003095" w:rsidRPr="00A0091A">
        <w:rPr>
          <w:rFonts w:eastAsiaTheme="minorEastAsia"/>
          <w:b/>
          <w:lang w:eastAsia="zh-CN"/>
        </w:rPr>
        <w:t>coarse</w:t>
      </w:r>
      <w:r w:rsidR="00003095">
        <w:rPr>
          <w:rFonts w:eastAsiaTheme="minorEastAsia"/>
          <w:lang w:eastAsia="zh-CN"/>
        </w:rPr>
        <w:t>*</w:t>
      </w:r>
      <w:r w:rsidR="00A0091A">
        <w:rPr>
          <w:rFonts w:eastAsiaTheme="minorEastAsia"/>
          <w:lang w:eastAsia="zh-CN"/>
        </w:rPr>
        <w:t xml:space="preserve"> location information does not make much </w:t>
      </w:r>
      <w:r w:rsidR="001A330E">
        <w:rPr>
          <w:rFonts w:eastAsiaTheme="minorEastAsia"/>
          <w:lang w:eastAsia="zh-CN"/>
        </w:rPr>
        <w:t>sense</w:t>
      </w:r>
      <w:r w:rsidR="00A0091A">
        <w:rPr>
          <w:rFonts w:eastAsiaTheme="minorEastAsia"/>
          <w:lang w:eastAsia="zh-CN"/>
        </w:rPr>
        <w:t xml:space="preserve"> when </w:t>
      </w:r>
      <w:r w:rsidR="00407C5E">
        <w:rPr>
          <w:rFonts w:eastAsiaTheme="minorEastAsia"/>
          <w:lang w:eastAsia="zh-CN"/>
        </w:rPr>
        <w:t xml:space="preserve">UE locates </w:t>
      </w:r>
      <w:r w:rsidR="00117827">
        <w:rPr>
          <w:rFonts w:eastAsiaTheme="minorEastAsia"/>
          <w:lang w:eastAsia="zh-CN"/>
        </w:rPr>
        <w:t>near</w:t>
      </w:r>
      <w:r w:rsidR="003D0F45">
        <w:rPr>
          <w:rFonts w:eastAsiaTheme="minorEastAsia"/>
          <w:lang w:eastAsia="zh-CN"/>
        </w:rPr>
        <w:t xml:space="preserve"> </w:t>
      </w:r>
      <w:r w:rsidR="00117827">
        <w:rPr>
          <w:rFonts w:eastAsiaTheme="minorEastAsia"/>
          <w:lang w:eastAsia="zh-CN"/>
        </w:rPr>
        <w:t>boundary</w:t>
      </w:r>
      <w:r w:rsidR="000D004E">
        <w:rPr>
          <w:rFonts w:eastAsiaTheme="minorEastAsia"/>
          <w:lang w:eastAsia="zh-CN"/>
        </w:rPr>
        <w:t xml:space="preserve"> of countries</w:t>
      </w:r>
      <w:r w:rsidR="00146A58">
        <w:rPr>
          <w:rFonts w:eastAsiaTheme="minorEastAsia"/>
          <w:lang w:eastAsia="zh-CN"/>
        </w:rPr>
        <w:t>.</w:t>
      </w:r>
    </w:p>
    <w:p w14:paraId="2A786BE1" w14:textId="151903D6" w:rsidR="00946DA3" w:rsidRDefault="009F55EA" w:rsidP="00946DA3">
      <w:pPr>
        <w:pStyle w:val="ListParagraph"/>
        <w:ind w:left="360"/>
        <w:rPr>
          <w:rFonts w:eastAsiaTheme="minorEastAsia"/>
          <w:lang w:eastAsia="zh-CN"/>
        </w:rPr>
      </w:pPr>
      <w:r>
        <w:rPr>
          <w:rFonts w:eastAsiaTheme="minorEastAsia"/>
          <w:lang w:eastAsia="zh-CN"/>
        </w:rPr>
        <w:t xml:space="preserve">The other </w:t>
      </w:r>
      <w:r w:rsidR="009743A6">
        <w:rPr>
          <w:rFonts w:eastAsiaTheme="minorEastAsia"/>
          <w:lang w:eastAsia="zh-CN"/>
        </w:rPr>
        <w:t>drawback</w:t>
      </w:r>
      <w:r w:rsidR="0032052A">
        <w:rPr>
          <w:rFonts w:eastAsiaTheme="minorEastAsia"/>
          <w:lang w:eastAsia="zh-CN"/>
        </w:rPr>
        <w:t xml:space="preserve"> is</w:t>
      </w:r>
      <w:r>
        <w:rPr>
          <w:rFonts w:eastAsiaTheme="minorEastAsia"/>
          <w:lang w:eastAsia="zh-CN"/>
        </w:rPr>
        <w:t xml:space="preserve"> the</w:t>
      </w:r>
      <w:r w:rsidR="00ED6718">
        <w:rPr>
          <w:rFonts w:eastAsiaTheme="minorEastAsia"/>
          <w:lang w:eastAsia="zh-CN"/>
        </w:rPr>
        <w:t xml:space="preserve"> location report is coupled with </w:t>
      </w:r>
      <w:r w:rsidR="00AE5581">
        <w:rPr>
          <w:rFonts w:eastAsiaTheme="minorEastAsia"/>
          <w:lang w:eastAsia="zh-CN"/>
        </w:rPr>
        <w:t>NAS SMC</w:t>
      </w:r>
      <w:r w:rsidR="00DB51EA">
        <w:rPr>
          <w:rFonts w:eastAsiaTheme="minorEastAsia"/>
          <w:lang w:eastAsia="zh-CN"/>
        </w:rPr>
        <w:t xml:space="preserve">, which was not </w:t>
      </w:r>
      <w:r w:rsidR="008A45E4">
        <w:rPr>
          <w:rFonts w:eastAsiaTheme="minorEastAsia"/>
          <w:lang w:eastAsia="zh-CN"/>
        </w:rPr>
        <w:t xml:space="preserve">originally </w:t>
      </w:r>
      <w:r w:rsidR="0065262A">
        <w:rPr>
          <w:rFonts w:eastAsiaTheme="minorEastAsia"/>
          <w:lang w:eastAsia="zh-CN"/>
        </w:rPr>
        <w:t xml:space="preserve">designed for </w:t>
      </w:r>
      <w:r w:rsidR="006D3E3B">
        <w:rPr>
          <w:rFonts w:eastAsiaTheme="minorEastAsia"/>
          <w:lang w:eastAsia="zh-CN"/>
        </w:rPr>
        <w:t xml:space="preserve">UE </w:t>
      </w:r>
      <w:r w:rsidR="00DE76AA">
        <w:rPr>
          <w:rFonts w:eastAsiaTheme="minorEastAsia"/>
          <w:lang w:eastAsia="zh-CN"/>
        </w:rPr>
        <w:t xml:space="preserve">location </w:t>
      </w:r>
      <w:r w:rsidR="003641DA">
        <w:rPr>
          <w:rFonts w:eastAsiaTheme="minorEastAsia"/>
          <w:lang w:eastAsia="zh-CN"/>
        </w:rPr>
        <w:t>information report</w:t>
      </w:r>
      <w:r w:rsidR="007856AE">
        <w:rPr>
          <w:rFonts w:eastAsiaTheme="minorEastAsia"/>
          <w:lang w:eastAsia="zh-CN"/>
        </w:rPr>
        <w:t>.</w:t>
      </w:r>
    </w:p>
    <w:p w14:paraId="24023F06" w14:textId="76781B6B" w:rsidR="00A130C1" w:rsidRPr="00E67DD5" w:rsidRDefault="00BA0333" w:rsidP="002B0834">
      <w:pPr>
        <w:pStyle w:val="ListParagraph"/>
        <w:numPr>
          <w:ilvl w:val="0"/>
          <w:numId w:val="37"/>
        </w:numPr>
        <w:rPr>
          <w:rFonts w:eastAsiaTheme="minorEastAsia"/>
          <w:lang w:eastAsia="zh-CN"/>
        </w:rPr>
      </w:pPr>
      <w:r w:rsidRPr="00E67DD5">
        <w:rPr>
          <w:rFonts w:eastAsiaTheme="minorEastAsia"/>
          <w:b/>
          <w:lang w:eastAsia="zh-CN"/>
        </w:rPr>
        <w:t>O</w:t>
      </w:r>
      <w:r w:rsidR="00650DF5" w:rsidRPr="00E67DD5">
        <w:rPr>
          <w:rFonts w:eastAsiaTheme="minorEastAsia"/>
          <w:b/>
          <w:lang w:eastAsia="zh-CN"/>
        </w:rPr>
        <w:t>ption</w:t>
      </w:r>
      <w:r w:rsidR="00A965A7" w:rsidRPr="00E67DD5">
        <w:rPr>
          <w:rFonts w:eastAsiaTheme="minorEastAsia"/>
          <w:b/>
          <w:lang w:eastAsia="zh-CN"/>
        </w:rPr>
        <w:t>#2</w:t>
      </w:r>
      <w:r w:rsidR="00190FA3" w:rsidRPr="00E67DD5">
        <w:rPr>
          <w:rFonts w:eastAsiaTheme="minorEastAsia"/>
          <w:b/>
          <w:lang w:eastAsia="zh-CN"/>
        </w:rPr>
        <w:t>:</w:t>
      </w:r>
      <w:r w:rsidR="002A4B06" w:rsidRPr="00E67DD5">
        <w:rPr>
          <w:rFonts w:eastAsiaTheme="minorEastAsia"/>
          <w:lang w:eastAsia="zh-CN"/>
        </w:rPr>
        <w:t xml:space="preserve"> </w:t>
      </w:r>
      <w:r w:rsidR="00887509" w:rsidRPr="00E67DD5">
        <w:rPr>
          <w:rFonts w:eastAsiaTheme="minorEastAsia"/>
          <w:lang w:eastAsia="zh-CN"/>
        </w:rPr>
        <w:t>R</w:t>
      </w:r>
      <w:r w:rsidR="00F960C6" w:rsidRPr="00E67DD5">
        <w:rPr>
          <w:rFonts w:eastAsiaTheme="minorEastAsia"/>
          <w:lang w:eastAsia="zh-CN"/>
        </w:rPr>
        <w:t xml:space="preserve">euse </w:t>
      </w:r>
      <w:r w:rsidR="00025749" w:rsidRPr="00E67DD5">
        <w:rPr>
          <w:rFonts w:eastAsiaTheme="minorEastAsia"/>
          <w:lang w:eastAsia="zh-CN"/>
        </w:rPr>
        <w:t>LCS framework</w:t>
      </w:r>
      <w:r w:rsidR="00BE384C" w:rsidRPr="00E67DD5">
        <w:rPr>
          <w:rFonts w:eastAsiaTheme="minorEastAsia"/>
          <w:lang w:eastAsia="zh-CN"/>
        </w:rPr>
        <w:t xml:space="preserve"> </w:t>
      </w:r>
      <w:r w:rsidR="00BA2921" w:rsidRPr="00E67DD5">
        <w:rPr>
          <w:rFonts w:eastAsiaTheme="minorEastAsia"/>
          <w:lang w:eastAsia="zh-CN"/>
        </w:rPr>
        <w:t>and enhance NI-LR procedure to</w:t>
      </w:r>
      <w:r w:rsidR="005011CD" w:rsidRPr="00E67DD5">
        <w:rPr>
          <w:rFonts w:eastAsiaTheme="minorEastAsia"/>
          <w:lang w:eastAsia="zh-CN"/>
        </w:rPr>
        <w:t xml:space="preserve"> use </w:t>
      </w:r>
      <w:r w:rsidR="00E80834" w:rsidRPr="00E67DD5">
        <w:rPr>
          <w:rFonts w:eastAsiaTheme="minorEastAsia"/>
          <w:lang w:eastAsia="zh-CN"/>
        </w:rPr>
        <w:t xml:space="preserve">LCS </w:t>
      </w:r>
      <w:r w:rsidR="005011CD" w:rsidRPr="00E67DD5">
        <w:rPr>
          <w:rFonts w:eastAsiaTheme="minorEastAsia"/>
          <w:lang w:eastAsia="zh-CN"/>
        </w:rPr>
        <w:t>supplementary service message</w:t>
      </w:r>
      <w:r w:rsidR="00B2689C" w:rsidRPr="00E67DD5">
        <w:rPr>
          <w:rFonts w:eastAsiaTheme="minorEastAsia"/>
          <w:lang w:eastAsia="zh-CN"/>
        </w:rPr>
        <w:t xml:space="preserve"> (</w:t>
      </w:r>
      <w:r w:rsidR="007052E8" w:rsidRPr="00E67DD5">
        <w:rPr>
          <w:rFonts w:eastAsiaTheme="minorEastAsia"/>
          <w:lang w:eastAsia="zh-CN"/>
        </w:rPr>
        <w:t>“</w:t>
      </w:r>
      <w:r w:rsidR="00BF56E3" w:rsidRPr="00E67DD5">
        <w:t>LCS Periodic-Triggered Event Invoke</w:t>
      </w:r>
      <w:r w:rsidR="007052E8" w:rsidRPr="00E67DD5">
        <w:t>”</w:t>
      </w:r>
      <w:r w:rsidR="00497F7E" w:rsidRPr="00E67DD5">
        <w:t xml:space="preserve"> </w:t>
      </w:r>
      <w:r w:rsidR="007052E8" w:rsidRPr="00E67DD5">
        <w:t xml:space="preserve">and </w:t>
      </w:r>
      <w:r w:rsidR="005119FE" w:rsidRPr="00E67DD5">
        <w:t>“</w:t>
      </w:r>
      <w:r w:rsidR="00EB132C" w:rsidRPr="00E67DD5">
        <w:t>LCS MO-LR Invoke</w:t>
      </w:r>
      <w:r w:rsidR="005119FE" w:rsidRPr="00E67DD5">
        <w:t>”</w:t>
      </w:r>
      <w:r w:rsidR="00B2689C" w:rsidRPr="00E67DD5">
        <w:rPr>
          <w:rFonts w:eastAsiaTheme="minorEastAsia"/>
          <w:lang w:eastAsia="zh-CN"/>
        </w:rPr>
        <w:t>)</w:t>
      </w:r>
      <w:r w:rsidR="005011CD" w:rsidRPr="00E67DD5">
        <w:rPr>
          <w:rFonts w:eastAsiaTheme="minorEastAsia"/>
          <w:lang w:eastAsia="zh-CN"/>
        </w:rPr>
        <w:t xml:space="preserve"> to</w:t>
      </w:r>
      <w:r w:rsidR="00BA2921" w:rsidRPr="00E67DD5">
        <w:rPr>
          <w:rFonts w:eastAsiaTheme="minorEastAsia"/>
          <w:lang w:eastAsia="zh-CN"/>
        </w:rPr>
        <w:t xml:space="preserve"> </w:t>
      </w:r>
      <w:r w:rsidR="00152551" w:rsidRPr="00E67DD5">
        <w:rPr>
          <w:rFonts w:eastAsiaTheme="minorEastAsia"/>
          <w:lang w:eastAsia="zh-CN"/>
        </w:rPr>
        <w:t>request UE</w:t>
      </w:r>
      <w:r w:rsidR="00631FAD" w:rsidRPr="00E67DD5">
        <w:rPr>
          <w:rFonts w:eastAsiaTheme="minorEastAsia"/>
          <w:lang w:eastAsia="zh-CN"/>
        </w:rPr>
        <w:t xml:space="preserve"> </w:t>
      </w:r>
      <w:r w:rsidR="00B6650A" w:rsidRPr="00E67DD5">
        <w:rPr>
          <w:rFonts w:eastAsiaTheme="minorEastAsia"/>
          <w:lang w:eastAsia="zh-CN"/>
        </w:rPr>
        <w:t xml:space="preserve">to </w:t>
      </w:r>
      <w:r w:rsidR="00631FAD" w:rsidRPr="00E67DD5">
        <w:rPr>
          <w:rFonts w:eastAsiaTheme="minorEastAsia"/>
          <w:lang w:eastAsia="zh-CN"/>
        </w:rPr>
        <w:t>report GNSS locat</w:t>
      </w:r>
      <w:r w:rsidR="000F14D8" w:rsidRPr="00E67DD5">
        <w:rPr>
          <w:rFonts w:eastAsiaTheme="minorEastAsia"/>
          <w:lang w:eastAsia="zh-CN"/>
        </w:rPr>
        <w:t>ion</w:t>
      </w:r>
      <w:r w:rsidR="00E11659" w:rsidRPr="00E67DD5">
        <w:rPr>
          <w:rFonts w:eastAsiaTheme="minorEastAsia"/>
          <w:lang w:eastAsia="zh-CN"/>
        </w:rPr>
        <w:t xml:space="preserve"> </w:t>
      </w:r>
      <w:r w:rsidR="00826A68" w:rsidRPr="00E67DD5">
        <w:rPr>
          <w:rFonts w:eastAsiaTheme="minorEastAsia"/>
          <w:b/>
          <w:lang w:eastAsia="zh-CN"/>
        </w:rPr>
        <w:t>*</w:t>
      </w:r>
      <w:r w:rsidR="00A16BBC" w:rsidRPr="00E67DD5">
        <w:rPr>
          <w:b/>
        </w:rPr>
        <w:t>periodica</w:t>
      </w:r>
      <w:r w:rsidR="00A16BBC" w:rsidRPr="00E67DD5">
        <w:rPr>
          <w:rFonts w:eastAsiaTheme="minorEastAsia"/>
          <w:b/>
          <w:lang w:eastAsia="zh-CN"/>
        </w:rPr>
        <w:t>lly</w:t>
      </w:r>
      <w:r w:rsidR="00826A68" w:rsidRPr="00E67DD5">
        <w:rPr>
          <w:rFonts w:eastAsiaTheme="minorEastAsia"/>
          <w:lang w:eastAsia="zh-CN"/>
        </w:rPr>
        <w:t>*</w:t>
      </w:r>
      <w:r w:rsidR="00490139" w:rsidRPr="00E67DD5">
        <w:rPr>
          <w:rFonts w:eastAsiaTheme="minorEastAsia"/>
          <w:lang w:eastAsia="zh-CN"/>
        </w:rPr>
        <w:t xml:space="preserve"> or </w:t>
      </w:r>
      <w:r w:rsidR="006D7BAE" w:rsidRPr="00E67DD5">
        <w:rPr>
          <w:rFonts w:eastAsiaTheme="minorEastAsia"/>
          <w:b/>
          <w:lang w:eastAsia="zh-CN"/>
        </w:rPr>
        <w:t>*</w:t>
      </w:r>
      <w:r w:rsidR="00490139" w:rsidRPr="00E67DD5">
        <w:rPr>
          <w:rFonts w:eastAsiaTheme="minorEastAsia"/>
          <w:b/>
          <w:lang w:eastAsia="zh-CN"/>
        </w:rPr>
        <w:t>only once</w:t>
      </w:r>
      <w:r w:rsidR="00490139" w:rsidRPr="00E67DD5">
        <w:rPr>
          <w:rFonts w:eastAsiaTheme="minorEastAsia"/>
          <w:lang w:eastAsia="zh-CN"/>
        </w:rPr>
        <w:t xml:space="preserve"> </w:t>
      </w:r>
      <w:r w:rsidR="00490139" w:rsidRPr="00E67DD5">
        <w:rPr>
          <w:rFonts w:eastAsiaTheme="minorEastAsia"/>
          <w:b/>
          <w:lang w:eastAsia="zh-CN"/>
        </w:rPr>
        <w:t>by setting report time to one</w:t>
      </w:r>
      <w:r w:rsidR="00A255D7" w:rsidRPr="00E67DD5">
        <w:rPr>
          <w:rFonts w:eastAsiaTheme="minorEastAsia"/>
          <w:b/>
          <w:lang w:eastAsia="zh-CN"/>
        </w:rPr>
        <w:t>*</w:t>
      </w:r>
      <w:r w:rsidR="008C72D3" w:rsidRPr="00E67DD5">
        <w:rPr>
          <w:rFonts w:eastAsiaTheme="minorEastAsia"/>
          <w:b/>
          <w:lang w:eastAsia="zh-CN"/>
        </w:rPr>
        <w:t xml:space="preserve">, </w:t>
      </w:r>
      <w:r w:rsidR="008C72D3" w:rsidRPr="00E67DD5">
        <w:rPr>
          <w:rFonts w:eastAsiaTheme="minorEastAsia"/>
          <w:lang w:eastAsia="zh-CN"/>
        </w:rPr>
        <w:t>similar with current</w:t>
      </w:r>
      <w:r w:rsidR="001069AC" w:rsidRPr="00E67DD5">
        <w:rPr>
          <w:rFonts w:eastAsiaTheme="minorEastAsia"/>
          <w:lang w:eastAsia="zh-CN"/>
        </w:rPr>
        <w:t xml:space="preserve"> LCS</w:t>
      </w:r>
      <w:r w:rsidR="008C72D3" w:rsidRPr="00E67DD5">
        <w:rPr>
          <w:rFonts w:eastAsiaTheme="minorEastAsia"/>
          <w:lang w:eastAsia="zh-CN"/>
        </w:rPr>
        <w:t xml:space="preserve"> MT-LR </w:t>
      </w:r>
      <w:r w:rsidR="001069AC" w:rsidRPr="00E67DD5">
        <w:rPr>
          <w:rFonts w:eastAsiaTheme="minorEastAsia"/>
          <w:lang w:eastAsia="zh-CN"/>
        </w:rPr>
        <w:t>principle</w:t>
      </w:r>
      <w:r w:rsidR="002572BD" w:rsidRPr="00E67DD5">
        <w:rPr>
          <w:rFonts w:eastAsiaTheme="minorEastAsia"/>
          <w:lang w:eastAsia="zh-CN"/>
        </w:rPr>
        <w:t>.</w:t>
      </w:r>
      <w:r w:rsidR="00267F77" w:rsidRPr="00E67DD5">
        <w:rPr>
          <w:rFonts w:eastAsiaTheme="minorEastAsia"/>
          <w:lang w:eastAsia="zh-CN"/>
        </w:rPr>
        <w:t xml:space="preserve"> </w:t>
      </w:r>
      <w:r w:rsidR="00F62DAE" w:rsidRPr="00E67DD5">
        <w:rPr>
          <w:rFonts w:eastAsiaTheme="minorEastAsia"/>
          <w:lang w:eastAsia="zh-CN"/>
        </w:rPr>
        <w:t>From specification perspective,</w:t>
      </w:r>
      <w:r w:rsidR="00D758D7" w:rsidRPr="00E67DD5">
        <w:rPr>
          <w:rFonts w:eastAsiaTheme="minorEastAsia"/>
          <w:lang w:eastAsia="zh-CN"/>
        </w:rPr>
        <w:t xml:space="preserve"> </w:t>
      </w:r>
      <w:r w:rsidR="006820CD" w:rsidRPr="00E67DD5">
        <w:rPr>
          <w:rFonts w:eastAsiaTheme="minorEastAsia"/>
          <w:lang w:eastAsia="zh-CN"/>
        </w:rPr>
        <w:t xml:space="preserve">the option#2 </w:t>
      </w:r>
      <w:r w:rsidR="001543D4" w:rsidRPr="00E67DD5">
        <w:rPr>
          <w:rFonts w:eastAsiaTheme="minorEastAsia"/>
          <w:lang w:eastAsia="zh-CN"/>
        </w:rPr>
        <w:t xml:space="preserve">will have </w:t>
      </w:r>
      <w:r w:rsidR="0058333A" w:rsidRPr="00E67DD5">
        <w:rPr>
          <w:rFonts w:eastAsiaTheme="minorEastAsia"/>
          <w:lang w:eastAsia="zh-CN"/>
        </w:rPr>
        <w:t xml:space="preserve">no </w:t>
      </w:r>
      <w:r w:rsidR="001543D4" w:rsidRPr="00E67DD5">
        <w:rPr>
          <w:rFonts w:eastAsiaTheme="minorEastAsia"/>
          <w:lang w:eastAsia="zh-CN"/>
        </w:rPr>
        <w:t>impact on</w:t>
      </w:r>
      <w:r w:rsidR="0058333A" w:rsidRPr="00E67DD5">
        <w:rPr>
          <w:rFonts w:eastAsiaTheme="minorEastAsia"/>
          <w:lang w:eastAsia="zh-CN"/>
        </w:rPr>
        <w:t xml:space="preserve"> UE</w:t>
      </w:r>
      <w:r w:rsidR="00AA012A" w:rsidRPr="00E67DD5">
        <w:rPr>
          <w:rFonts w:eastAsiaTheme="minorEastAsia"/>
          <w:lang w:eastAsia="zh-CN"/>
        </w:rPr>
        <w:t xml:space="preserve">, </w:t>
      </w:r>
      <w:r w:rsidR="0058333A" w:rsidRPr="00E67DD5">
        <w:rPr>
          <w:rFonts w:eastAsiaTheme="minorEastAsia"/>
          <w:lang w:eastAsia="zh-CN"/>
        </w:rPr>
        <w:t xml:space="preserve">but </w:t>
      </w:r>
      <w:r w:rsidR="00A60EB7" w:rsidRPr="00E67DD5">
        <w:rPr>
          <w:rFonts w:eastAsiaTheme="minorEastAsia"/>
          <w:lang w:eastAsia="zh-CN"/>
        </w:rPr>
        <w:t xml:space="preserve">MME needs </w:t>
      </w:r>
      <w:r w:rsidR="00753DB9" w:rsidRPr="00E67DD5">
        <w:rPr>
          <w:rFonts w:eastAsiaTheme="minorEastAsia"/>
          <w:lang w:eastAsia="zh-CN"/>
        </w:rPr>
        <w:t>to act</w:t>
      </w:r>
      <w:r w:rsidR="00A60EB7" w:rsidRPr="00E67DD5">
        <w:rPr>
          <w:rFonts w:eastAsiaTheme="minorEastAsia"/>
          <w:lang w:eastAsia="zh-CN"/>
        </w:rPr>
        <w:t xml:space="preserve"> </w:t>
      </w:r>
      <w:r w:rsidR="00403FDD" w:rsidRPr="00E67DD5">
        <w:rPr>
          <w:rFonts w:eastAsiaTheme="minorEastAsia"/>
          <w:lang w:eastAsia="zh-CN"/>
        </w:rPr>
        <w:t>as an GMLC to</w:t>
      </w:r>
      <w:r w:rsidR="008127BE" w:rsidRPr="00E67DD5">
        <w:rPr>
          <w:rFonts w:eastAsiaTheme="minorEastAsia"/>
          <w:lang w:eastAsia="zh-CN"/>
        </w:rPr>
        <w:t xml:space="preserve"> </w:t>
      </w:r>
      <w:r w:rsidR="00E723E3" w:rsidRPr="00E67DD5">
        <w:rPr>
          <w:rFonts w:eastAsiaTheme="minorEastAsia"/>
          <w:lang w:eastAsia="zh-CN"/>
        </w:rPr>
        <w:t xml:space="preserve">fill </w:t>
      </w:r>
      <w:r w:rsidR="00BC35AF" w:rsidRPr="00E67DD5">
        <w:rPr>
          <w:rFonts w:eastAsiaTheme="minorEastAsia"/>
          <w:lang w:eastAsia="zh-CN"/>
        </w:rPr>
        <w:t>mandatory</w:t>
      </w:r>
      <w:r w:rsidR="007E50F3" w:rsidRPr="00E67DD5">
        <w:rPr>
          <w:rFonts w:eastAsiaTheme="minorEastAsia"/>
          <w:lang w:eastAsia="zh-CN"/>
        </w:rPr>
        <w:t xml:space="preserve"> </w:t>
      </w:r>
      <w:r w:rsidR="00E723E3" w:rsidRPr="00E67DD5">
        <w:rPr>
          <w:rFonts w:eastAsiaTheme="minorEastAsia"/>
          <w:lang w:eastAsia="zh-CN"/>
        </w:rPr>
        <w:t xml:space="preserve">IEs in the </w:t>
      </w:r>
      <w:r w:rsidR="006A1C70" w:rsidRPr="00E67DD5">
        <w:rPr>
          <w:rFonts w:eastAsiaTheme="minorEastAsia"/>
          <w:lang w:eastAsia="zh-CN"/>
        </w:rPr>
        <w:t>“</w:t>
      </w:r>
      <w:r w:rsidR="00421B1B" w:rsidRPr="00E67DD5">
        <w:t>LCS Periodic-Triggered Event Invoke</w:t>
      </w:r>
      <w:r w:rsidR="006A1C70" w:rsidRPr="00E67DD5">
        <w:t>”</w:t>
      </w:r>
      <w:r w:rsidR="00421B1B" w:rsidRPr="00E67DD5">
        <w:t xml:space="preserve"> message</w:t>
      </w:r>
      <w:r w:rsidR="00192BD3" w:rsidRPr="00E67DD5">
        <w:t xml:space="preserve"> </w:t>
      </w:r>
      <w:r w:rsidR="004406B6" w:rsidRPr="00E67DD5">
        <w:t>including GMLC address</w:t>
      </w:r>
      <w:r w:rsidR="007B1609" w:rsidRPr="00E67DD5">
        <w:t>.</w:t>
      </w:r>
    </w:p>
    <w:p w14:paraId="58AD43F5" w14:textId="2B0C99CE" w:rsidR="00225CE4" w:rsidRPr="004805A6" w:rsidRDefault="00EC0481" w:rsidP="004805A6">
      <w:pPr>
        <w:pStyle w:val="ListParagraph"/>
        <w:ind w:left="360"/>
      </w:pPr>
      <w:r w:rsidRPr="00E55166">
        <w:rPr>
          <w:rFonts w:eastAsiaTheme="minorEastAsia"/>
          <w:lang w:eastAsia="zh-CN"/>
        </w:rPr>
        <w:t>I</w:t>
      </w:r>
      <w:r w:rsidR="00C32FF4" w:rsidRPr="00E55166">
        <w:rPr>
          <w:rFonts w:eastAsiaTheme="minorEastAsia"/>
          <w:lang w:eastAsia="zh-CN"/>
        </w:rPr>
        <w:t xml:space="preserve">t will have no limitation </w:t>
      </w:r>
      <w:r w:rsidR="00043DAD" w:rsidRPr="00E55166">
        <w:rPr>
          <w:rFonts w:eastAsiaTheme="minorEastAsia"/>
          <w:lang w:eastAsia="zh-CN"/>
        </w:rPr>
        <w:t xml:space="preserve">on </w:t>
      </w:r>
      <w:r w:rsidR="00441A45" w:rsidRPr="00E55166">
        <w:rPr>
          <w:rFonts w:eastAsiaTheme="minorEastAsia"/>
          <w:lang w:eastAsia="zh-CN"/>
        </w:rPr>
        <w:t xml:space="preserve">obtaining </w:t>
      </w:r>
      <w:r w:rsidR="00494B48" w:rsidRPr="00E55166">
        <w:rPr>
          <w:rFonts w:eastAsiaTheme="minorEastAsia"/>
          <w:lang w:eastAsia="zh-CN"/>
        </w:rPr>
        <w:t>*</w:t>
      </w:r>
      <w:r w:rsidR="00494B48" w:rsidRPr="00E55166">
        <w:rPr>
          <w:rFonts w:eastAsiaTheme="minorEastAsia"/>
          <w:b/>
          <w:lang w:eastAsia="zh-CN"/>
        </w:rPr>
        <w:t>accurate</w:t>
      </w:r>
      <w:r w:rsidR="00494B48" w:rsidRPr="00E55166">
        <w:rPr>
          <w:rFonts w:eastAsiaTheme="minorEastAsia"/>
          <w:lang w:eastAsia="zh-CN"/>
        </w:rPr>
        <w:t>* GNSS location</w:t>
      </w:r>
      <w:r w:rsidR="00D02E91" w:rsidRPr="00E55166">
        <w:rPr>
          <w:rFonts w:eastAsiaTheme="minorEastAsia"/>
          <w:lang w:eastAsia="zh-CN"/>
        </w:rPr>
        <w:t xml:space="preserve"> by setting the QoS requirement in </w:t>
      </w:r>
      <w:r w:rsidR="00AC6453" w:rsidRPr="00E55166">
        <w:rPr>
          <w:rFonts w:eastAsiaTheme="minorEastAsia"/>
          <w:lang w:eastAsia="zh-CN"/>
        </w:rPr>
        <w:t>the message</w:t>
      </w:r>
      <w:r w:rsidR="00494B48" w:rsidRPr="00E55166">
        <w:rPr>
          <w:rFonts w:eastAsiaTheme="minorEastAsia"/>
          <w:lang w:eastAsia="zh-CN"/>
        </w:rPr>
        <w:t>.</w:t>
      </w:r>
      <w:r w:rsidR="00686FE0" w:rsidRPr="00E55166">
        <w:rPr>
          <w:rFonts w:eastAsiaTheme="minorEastAsia"/>
          <w:lang w:eastAsia="zh-CN"/>
        </w:rPr>
        <w:t xml:space="preserve"> </w:t>
      </w:r>
      <w:r w:rsidR="0081088A">
        <w:t xml:space="preserve">By setting </w:t>
      </w:r>
      <w:r w:rsidR="0081088A" w:rsidRPr="007B1609">
        <w:t>the total number of reports</w:t>
      </w:r>
      <w:r w:rsidR="0081088A">
        <w:t xml:space="preserve">, the MME can ask UE </w:t>
      </w:r>
      <w:r w:rsidR="006F6118">
        <w:t xml:space="preserve">to </w:t>
      </w:r>
      <w:r w:rsidR="0081088A">
        <w:t xml:space="preserve">report </w:t>
      </w:r>
      <w:r w:rsidR="0094656B">
        <w:t xml:space="preserve">GNSS location once or </w:t>
      </w:r>
      <w:r w:rsidR="0081088A">
        <w:t>more time</w:t>
      </w:r>
      <w:r w:rsidR="00B263F7">
        <w:t>s</w:t>
      </w:r>
      <w:r w:rsidR="0055648E">
        <w:t>.</w:t>
      </w:r>
      <w:r w:rsidR="003E7429">
        <w:rPr>
          <w:rFonts w:eastAsiaTheme="minorEastAsia"/>
          <w:lang w:eastAsia="zh-CN"/>
        </w:rPr>
        <w:t xml:space="preserve"> </w:t>
      </w:r>
      <w:r w:rsidR="00D168BF">
        <w:rPr>
          <w:rFonts w:eastAsiaTheme="minorEastAsia"/>
          <w:lang w:eastAsia="zh-CN"/>
        </w:rPr>
        <w:t xml:space="preserve">Besides, </w:t>
      </w:r>
      <w:r w:rsidR="00136C35" w:rsidRPr="00EE0B53">
        <w:rPr>
          <w:rFonts w:eastAsiaTheme="minorEastAsia"/>
          <w:lang w:eastAsia="zh-CN"/>
        </w:rPr>
        <w:t>i</w:t>
      </w:r>
      <w:r w:rsidR="00686FE0">
        <w:rPr>
          <w:rFonts w:eastAsiaTheme="minorEastAsia"/>
          <w:lang w:eastAsia="zh-CN"/>
        </w:rPr>
        <w:t xml:space="preserve">t </w:t>
      </w:r>
      <w:r w:rsidR="00932861">
        <w:rPr>
          <w:rFonts w:eastAsiaTheme="minorEastAsia"/>
          <w:lang w:eastAsia="zh-CN"/>
        </w:rPr>
        <w:t>also</w:t>
      </w:r>
      <w:r w:rsidR="00686FE0">
        <w:rPr>
          <w:rFonts w:eastAsiaTheme="minorEastAsia"/>
          <w:lang w:eastAsia="zh-CN"/>
        </w:rPr>
        <w:t xml:space="preserve"> support</w:t>
      </w:r>
      <w:r w:rsidR="008B0952">
        <w:rPr>
          <w:rFonts w:eastAsiaTheme="minorEastAsia"/>
          <w:lang w:eastAsia="zh-CN"/>
        </w:rPr>
        <w:t>s</w:t>
      </w:r>
      <w:r w:rsidR="00686FE0">
        <w:rPr>
          <w:rFonts w:eastAsiaTheme="minorEastAsia"/>
          <w:lang w:eastAsia="zh-CN"/>
        </w:rPr>
        <w:t xml:space="preserve"> </w:t>
      </w:r>
      <w:r w:rsidR="00476AB8" w:rsidRPr="002D2145">
        <w:rPr>
          <w:rFonts w:eastAsiaTheme="minorEastAsia"/>
          <w:b/>
          <w:lang w:eastAsia="zh-CN"/>
        </w:rPr>
        <w:t>*</w:t>
      </w:r>
      <w:r w:rsidR="00140837" w:rsidRPr="002D2145">
        <w:rPr>
          <w:rFonts w:eastAsiaTheme="minorEastAsia"/>
          <w:b/>
          <w:lang w:eastAsia="zh-CN"/>
        </w:rPr>
        <w:t xml:space="preserve">event </w:t>
      </w:r>
      <w:r w:rsidR="00621387" w:rsidRPr="002D2145">
        <w:rPr>
          <w:rFonts w:eastAsiaTheme="minorEastAsia"/>
          <w:b/>
          <w:lang w:eastAsia="zh-CN"/>
        </w:rPr>
        <w:t>triggered</w:t>
      </w:r>
      <w:r w:rsidR="00476AB8" w:rsidRPr="002D2145">
        <w:rPr>
          <w:rFonts w:eastAsiaTheme="minorEastAsia"/>
          <w:b/>
          <w:lang w:eastAsia="zh-CN"/>
        </w:rPr>
        <w:t>*</w:t>
      </w:r>
      <w:r w:rsidR="006E6962">
        <w:rPr>
          <w:rFonts w:eastAsiaTheme="minorEastAsia"/>
          <w:lang w:eastAsia="zh-CN"/>
        </w:rPr>
        <w:t xml:space="preserve"> </w:t>
      </w:r>
      <w:r w:rsidR="00466B93" w:rsidRPr="00631A69">
        <w:rPr>
          <w:rFonts w:eastAsiaTheme="minorEastAsia"/>
          <w:lang w:eastAsia="zh-CN"/>
        </w:rPr>
        <w:t>report,</w:t>
      </w:r>
      <w:r w:rsidR="007D6C09">
        <w:rPr>
          <w:rFonts w:eastAsiaTheme="minorEastAsia"/>
          <w:lang w:eastAsia="zh-CN"/>
        </w:rPr>
        <w:t xml:space="preserve"> f</w:t>
      </w:r>
      <w:r w:rsidR="00F773D1">
        <w:rPr>
          <w:rFonts w:eastAsiaTheme="minorEastAsia"/>
          <w:lang w:eastAsia="zh-CN"/>
        </w:rPr>
        <w:t>or example</w:t>
      </w:r>
      <w:r w:rsidR="00803F86">
        <w:rPr>
          <w:rFonts w:eastAsiaTheme="minorEastAsia"/>
          <w:lang w:eastAsia="zh-CN"/>
        </w:rPr>
        <w:t>,</w:t>
      </w:r>
      <w:r w:rsidR="0002075F">
        <w:rPr>
          <w:rFonts w:eastAsiaTheme="minorEastAsia"/>
          <w:lang w:eastAsia="zh-CN"/>
        </w:rPr>
        <w:t xml:space="preserve"> </w:t>
      </w:r>
      <w:r w:rsidR="00F773D1">
        <w:t>motionEventReporting</w:t>
      </w:r>
      <w:r w:rsidR="00D70358">
        <w:t xml:space="preserve"> can be used </w:t>
      </w:r>
      <w:r w:rsidR="00F26D80">
        <w:t xml:space="preserve">to </w:t>
      </w:r>
      <w:r w:rsidR="000560E2">
        <w:t>require</w:t>
      </w:r>
      <w:r w:rsidR="00450151">
        <w:t xml:space="preserve"> UE </w:t>
      </w:r>
      <w:r w:rsidR="001A2C79">
        <w:t xml:space="preserve">report location </w:t>
      </w:r>
      <w:r w:rsidR="00A1440A">
        <w:t xml:space="preserve">as long as it moves </w:t>
      </w:r>
      <w:r w:rsidR="007B75CA">
        <w:t xml:space="preserve">with a </w:t>
      </w:r>
      <w:r w:rsidR="0058780E">
        <w:t xml:space="preserve">linear </w:t>
      </w:r>
      <w:r w:rsidR="007B75CA">
        <w:t>distance</w:t>
      </w:r>
      <w:r w:rsidR="00971AE5">
        <w:t xml:space="preserve"> (See </w:t>
      </w:r>
      <w:r w:rsidR="00155F8B">
        <w:t xml:space="preserve">clause </w:t>
      </w:r>
      <w:r w:rsidR="00204FF3">
        <w:t xml:space="preserve">4.4.2 </w:t>
      </w:r>
      <w:r w:rsidR="00971AE5">
        <w:t>TS 24.080</w:t>
      </w:r>
      <w:r w:rsidR="003635D8">
        <w:t xml:space="preserve"> and </w:t>
      </w:r>
      <w:r w:rsidR="00155F8B">
        <w:t>clause</w:t>
      </w:r>
      <w:r w:rsidR="003635D8">
        <w:t xml:space="preserve"> 9.1.19.1 of TS 23.271</w:t>
      </w:r>
      <w:r w:rsidR="00971AE5">
        <w:t>)</w:t>
      </w:r>
      <w:r w:rsidR="00F15639">
        <w:t>.</w:t>
      </w:r>
      <w:r w:rsidR="00845D23">
        <w:t xml:space="preserve"> The option#2</w:t>
      </w:r>
      <w:r w:rsidR="005708D6">
        <w:t xml:space="preserve"> </w:t>
      </w:r>
      <w:r w:rsidR="000E160F">
        <w:t>may</w:t>
      </w:r>
      <w:r w:rsidR="005708D6">
        <w:t xml:space="preserve"> </w:t>
      </w:r>
      <w:r w:rsidR="00CE3AFE">
        <w:t xml:space="preserve">solve the issue </w:t>
      </w:r>
      <w:r w:rsidR="009A71FE">
        <w:t xml:space="preserve">in </w:t>
      </w:r>
      <w:r w:rsidR="00352944" w:rsidRPr="00631A69">
        <w:rPr>
          <w:rFonts w:eastAsiaTheme="minorEastAsia" w:hint="eastAsia"/>
          <w:b/>
          <w:lang w:eastAsia="zh-CN"/>
        </w:rPr>
        <w:t>Observation</w:t>
      </w:r>
      <w:r w:rsidR="00352944" w:rsidRPr="00631A69">
        <w:rPr>
          <w:rFonts w:eastAsiaTheme="minorEastAsia"/>
          <w:b/>
          <w:lang w:eastAsia="zh-CN"/>
        </w:rPr>
        <w:t>#4</w:t>
      </w:r>
      <w:r w:rsidR="00244E40">
        <w:rPr>
          <w:rFonts w:eastAsiaTheme="minorEastAsia"/>
          <w:b/>
          <w:lang w:eastAsia="zh-CN"/>
        </w:rPr>
        <w:t xml:space="preserve"> </w:t>
      </w:r>
      <w:r w:rsidR="00DA0CED" w:rsidRPr="00DA0CED">
        <w:rPr>
          <w:rFonts w:eastAsiaTheme="minorEastAsia"/>
          <w:lang w:eastAsia="zh-CN"/>
        </w:rPr>
        <w:t>naturally</w:t>
      </w:r>
      <w:r w:rsidR="00764857">
        <w:rPr>
          <w:rFonts w:eastAsiaTheme="minorEastAsia"/>
          <w:lang w:eastAsia="zh-CN"/>
        </w:rPr>
        <w:t xml:space="preserve"> not touching pTAU timer</w:t>
      </w:r>
      <w:r w:rsidR="00450151">
        <w:t>.</w:t>
      </w:r>
    </w:p>
    <w:p w14:paraId="7A1840B2" w14:textId="45DC9882" w:rsidR="00AD3DA5" w:rsidRDefault="00474BF3" w:rsidP="004F5860">
      <w:pPr>
        <w:pStyle w:val="ListParagraph"/>
        <w:ind w:left="360"/>
        <w:rPr>
          <w:rFonts w:eastAsiaTheme="minorEastAsia"/>
          <w:lang w:eastAsia="zh-CN"/>
        </w:rPr>
      </w:pPr>
      <w:r>
        <w:rPr>
          <w:rFonts w:eastAsiaTheme="minorEastAsia"/>
          <w:lang w:eastAsia="zh-CN"/>
        </w:rPr>
        <w:t>T</w:t>
      </w:r>
      <w:r w:rsidR="009671EA">
        <w:rPr>
          <w:rFonts w:eastAsiaTheme="minorEastAsia"/>
          <w:lang w:eastAsia="zh-CN"/>
        </w:rPr>
        <w:t xml:space="preserve">his procedure </w:t>
      </w:r>
      <w:r w:rsidR="000C7FFC">
        <w:rPr>
          <w:rFonts w:eastAsiaTheme="minorEastAsia"/>
          <w:lang w:eastAsia="zh-CN"/>
        </w:rPr>
        <w:t xml:space="preserve">is initiated </w:t>
      </w:r>
      <w:r w:rsidR="00A1507D" w:rsidRPr="009C70F6">
        <w:rPr>
          <w:rFonts w:eastAsiaTheme="minorEastAsia" w:hint="eastAsia"/>
          <w:b/>
          <w:lang w:eastAsia="zh-CN"/>
        </w:rPr>
        <w:t>*</w:t>
      </w:r>
      <w:r w:rsidR="000C7FFC" w:rsidRPr="009C70F6">
        <w:rPr>
          <w:rFonts w:eastAsiaTheme="minorEastAsia"/>
          <w:b/>
          <w:lang w:eastAsia="zh-CN"/>
        </w:rPr>
        <w:t>after MM and SM</w:t>
      </w:r>
      <w:r w:rsidR="009C70F6">
        <w:rPr>
          <w:rFonts w:eastAsiaTheme="minorEastAsia"/>
          <w:b/>
          <w:lang w:eastAsia="zh-CN"/>
        </w:rPr>
        <w:t xml:space="preserve"> </w:t>
      </w:r>
      <w:r w:rsidR="009C70F6">
        <w:rPr>
          <w:rFonts w:eastAsiaTheme="minorEastAsia" w:hint="eastAsia"/>
          <w:b/>
          <w:lang w:eastAsia="zh-CN"/>
        </w:rPr>
        <w:t>procedure</w:t>
      </w:r>
      <w:r w:rsidR="000C7FFC" w:rsidRPr="009C70F6">
        <w:rPr>
          <w:rFonts w:eastAsiaTheme="minorEastAsia"/>
          <w:b/>
          <w:lang w:eastAsia="zh-CN"/>
        </w:rPr>
        <w:t xml:space="preserve"> is complete</w:t>
      </w:r>
      <w:r w:rsidR="00E4105E" w:rsidRPr="009C70F6">
        <w:rPr>
          <w:rFonts w:eastAsiaTheme="minorEastAsia" w:hint="eastAsia"/>
          <w:b/>
          <w:lang w:eastAsia="zh-CN"/>
        </w:rPr>
        <w:t>*</w:t>
      </w:r>
      <w:r>
        <w:rPr>
          <w:rFonts w:eastAsiaTheme="minorEastAsia"/>
          <w:lang w:eastAsia="zh-CN"/>
        </w:rPr>
        <w:t>, 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current</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location</w:t>
      </w:r>
      <w:r>
        <w:rPr>
          <w:rFonts w:eastAsiaTheme="minorEastAsia"/>
          <w:lang w:eastAsia="zh-CN"/>
        </w:rPr>
        <w:t xml:space="preserve"> </w:t>
      </w:r>
      <w:r>
        <w:rPr>
          <w:rFonts w:eastAsiaTheme="minorEastAsia" w:hint="eastAsia"/>
          <w:lang w:eastAsia="zh-CN"/>
        </w:rPr>
        <w:t>verification</w:t>
      </w:r>
      <w:r>
        <w:rPr>
          <w:rFonts w:eastAsiaTheme="minorEastAsia"/>
          <w:lang w:eastAsia="zh-CN"/>
        </w:rPr>
        <w:t xml:space="preserve"> </w:t>
      </w:r>
      <w:r>
        <w:rPr>
          <w:rFonts w:eastAsiaTheme="minorEastAsia" w:hint="eastAsia"/>
          <w:lang w:eastAsia="zh-CN"/>
        </w:rPr>
        <w:t>principle</w:t>
      </w:r>
      <w:r>
        <w:rPr>
          <w:rFonts w:eastAsiaTheme="minorEastAsia"/>
          <w:lang w:eastAsia="zh-CN"/>
        </w:rPr>
        <w:t xml:space="preserve"> the</w:t>
      </w:r>
      <w:r w:rsidR="00EA453A">
        <w:rPr>
          <w:rFonts w:eastAsiaTheme="minorEastAsia"/>
          <w:lang w:eastAsia="zh-CN"/>
        </w:rPr>
        <w:t xml:space="preserve"> </w:t>
      </w:r>
      <w:r w:rsidR="00922807">
        <w:rPr>
          <w:rFonts w:eastAsiaTheme="minorEastAsia"/>
          <w:lang w:eastAsia="zh-CN"/>
        </w:rPr>
        <w:t>late</w:t>
      </w:r>
      <w:r w:rsidR="00EA453A">
        <w:rPr>
          <w:rFonts w:eastAsiaTheme="minorEastAsia"/>
          <w:lang w:eastAsia="zh-CN"/>
        </w:rPr>
        <w:t xml:space="preserve"> </w:t>
      </w:r>
      <w:r w:rsidR="0065548D">
        <w:rPr>
          <w:rFonts w:eastAsiaTheme="minorEastAsia"/>
          <w:lang w:eastAsia="zh-CN"/>
        </w:rPr>
        <w:t xml:space="preserve">should be </w:t>
      </w:r>
      <w:r w:rsidR="001501FC">
        <w:rPr>
          <w:rFonts w:eastAsiaTheme="minorEastAsia"/>
          <w:lang w:eastAsia="zh-CN"/>
        </w:rPr>
        <w:t>acceptable</w:t>
      </w:r>
      <w:r w:rsidR="00493E79">
        <w:rPr>
          <w:rFonts w:eastAsiaTheme="minorEastAsia"/>
          <w:lang w:eastAsia="zh-CN"/>
        </w:rPr>
        <w:t>,</w:t>
      </w:r>
      <w:r w:rsidR="001C282A">
        <w:rPr>
          <w:rFonts w:eastAsiaTheme="minorEastAsia"/>
          <w:lang w:eastAsia="zh-CN"/>
        </w:rPr>
        <w:t xml:space="preserve"> </w:t>
      </w:r>
      <w:r w:rsidR="001C282A" w:rsidRPr="002C7A24">
        <w:rPr>
          <w:rFonts w:eastAsiaTheme="minorEastAsia"/>
          <w:lang w:eastAsia="zh-CN"/>
        </w:rPr>
        <w:t>because even without the GNSS coarse location information, the RAN can still select a proper MME in most cases</w:t>
      </w:r>
      <w:r w:rsidR="003002A7" w:rsidRPr="002C7A24">
        <w:rPr>
          <w:rFonts w:eastAsiaTheme="minorEastAsia"/>
          <w:lang w:eastAsia="zh-CN"/>
        </w:rPr>
        <w:t xml:space="preserve"> (</w:t>
      </w:r>
      <w:r w:rsidR="003002A7" w:rsidRPr="002C7A24">
        <w:rPr>
          <w:lang w:eastAsia="zh-CN"/>
        </w:rPr>
        <w:t>See previous LS S2-2202787 form RAN3</w:t>
      </w:r>
      <w:r w:rsidR="003002A7" w:rsidRPr="002C7A24">
        <w:rPr>
          <w:rFonts w:eastAsiaTheme="minorEastAsia"/>
          <w:lang w:eastAsia="zh-CN"/>
        </w:rPr>
        <w:t>)</w:t>
      </w:r>
      <w:r w:rsidR="009C33E1" w:rsidRPr="002C7A24">
        <w:rPr>
          <w:rFonts w:eastAsiaTheme="minorEastAsia"/>
          <w:lang w:eastAsia="zh-CN"/>
        </w:rPr>
        <w:t xml:space="preserve"> and in other cases </w:t>
      </w:r>
      <w:r w:rsidR="00FD6682" w:rsidRPr="002C7A24">
        <w:rPr>
          <w:rFonts w:eastAsiaTheme="minorEastAsia"/>
          <w:lang w:eastAsia="zh-CN"/>
        </w:rPr>
        <w:t xml:space="preserve">it is allowed </w:t>
      </w:r>
      <w:r w:rsidR="00B9196C" w:rsidRPr="002C7A24">
        <w:rPr>
          <w:rFonts w:eastAsiaTheme="minorEastAsia"/>
          <w:lang w:eastAsia="zh-CN"/>
        </w:rPr>
        <w:t xml:space="preserve">to further check the UE location </w:t>
      </w:r>
      <w:r w:rsidR="000F16F1">
        <w:rPr>
          <w:rFonts w:eastAsiaTheme="minorEastAsia"/>
          <w:lang w:eastAsia="zh-CN"/>
        </w:rPr>
        <w:t xml:space="preserve">after </w:t>
      </w:r>
      <w:r w:rsidR="00490594" w:rsidRPr="002C7A24">
        <w:rPr>
          <w:rFonts w:eastAsiaTheme="minorEastAsia"/>
          <w:lang w:eastAsia="zh-CN"/>
        </w:rPr>
        <w:t xml:space="preserve">MM and SM </w:t>
      </w:r>
      <w:r w:rsidR="00490594" w:rsidRPr="002C7A24">
        <w:rPr>
          <w:rFonts w:eastAsiaTheme="minorEastAsia" w:hint="eastAsia"/>
          <w:lang w:eastAsia="zh-CN"/>
        </w:rPr>
        <w:t>procedure</w:t>
      </w:r>
      <w:r w:rsidR="00490594" w:rsidRPr="002C7A24">
        <w:rPr>
          <w:rFonts w:eastAsiaTheme="minorEastAsia"/>
          <w:lang w:eastAsia="zh-CN"/>
        </w:rPr>
        <w:t xml:space="preserve"> is complete</w:t>
      </w:r>
      <w:r w:rsidR="001C282A" w:rsidRPr="002C7A24">
        <w:rPr>
          <w:rFonts w:eastAsiaTheme="minorEastAsia"/>
          <w:lang w:eastAsia="zh-CN"/>
        </w:rPr>
        <w:t>.</w:t>
      </w:r>
      <w:r w:rsidR="006F0401">
        <w:rPr>
          <w:rFonts w:eastAsiaTheme="minorEastAsia"/>
          <w:lang w:eastAsia="zh-CN"/>
        </w:rPr>
        <w:t xml:space="preserve"> The </w:t>
      </w:r>
      <w:r w:rsidR="006F0401">
        <w:rPr>
          <w:noProof/>
        </w:rPr>
        <w:t xml:space="preserve">NOTE 2 in </w:t>
      </w:r>
      <w:r w:rsidR="00EA1B64" w:rsidRPr="00EA1B64">
        <w:rPr>
          <w:noProof/>
        </w:rPr>
        <w:t>S2-2401654</w:t>
      </w:r>
      <w:r w:rsidR="00EA1B64">
        <w:rPr>
          <w:noProof/>
        </w:rPr>
        <w:t xml:space="preserve"> </w:t>
      </w:r>
      <w:r w:rsidR="00590B04">
        <w:rPr>
          <w:noProof/>
        </w:rPr>
        <w:t xml:space="preserve">of </w:t>
      </w:r>
      <w:r w:rsidR="00590B04">
        <w:rPr>
          <w:noProof/>
        </w:rPr>
        <w:lastRenderedPageBreak/>
        <w:t xml:space="preserve">Option#1 </w:t>
      </w:r>
      <w:r w:rsidR="00EA1B64">
        <w:rPr>
          <w:noProof/>
        </w:rPr>
        <w:t>aslo refects the principle</w:t>
      </w:r>
      <w:r w:rsidR="00D872A1">
        <w:rPr>
          <w:noProof/>
        </w:rPr>
        <w:t xml:space="preserve"> is acceptable</w:t>
      </w:r>
      <w:r w:rsidR="00EA1B64">
        <w:rPr>
          <w:noProof/>
        </w:rPr>
        <w:t xml:space="preserve">, saying </w:t>
      </w:r>
      <w:r w:rsidR="00BC24A8">
        <w:rPr>
          <w:noProof/>
        </w:rPr>
        <w:t xml:space="preserve">it depends on operator </w:t>
      </w:r>
      <w:r w:rsidR="00130595">
        <w:rPr>
          <w:noProof/>
        </w:rPr>
        <w:t>configuration</w:t>
      </w:r>
      <w:r w:rsidR="008025F7">
        <w:rPr>
          <w:noProof/>
        </w:rPr>
        <w:t xml:space="preserve"> </w:t>
      </w:r>
      <w:r w:rsidR="0031266E">
        <w:rPr>
          <w:noProof/>
        </w:rPr>
        <w:t xml:space="preserve">to determine </w:t>
      </w:r>
      <w:r w:rsidR="00E4608D" w:rsidRPr="00A506FC">
        <w:rPr>
          <w:b/>
          <w:noProof/>
        </w:rPr>
        <w:t>“</w:t>
      </w:r>
      <w:r w:rsidR="008025F7" w:rsidRPr="00A506FC">
        <w:rPr>
          <w:b/>
          <w:noProof/>
        </w:rPr>
        <w:t>during</w:t>
      </w:r>
      <w:r w:rsidR="00E4608D" w:rsidRPr="00A506FC">
        <w:rPr>
          <w:b/>
          <w:noProof/>
        </w:rPr>
        <w:t>”</w:t>
      </w:r>
      <w:r w:rsidR="008025F7">
        <w:rPr>
          <w:noProof/>
        </w:rPr>
        <w:t xml:space="preserve"> or </w:t>
      </w:r>
      <w:r w:rsidR="00E4608D">
        <w:rPr>
          <w:b/>
          <w:noProof/>
        </w:rPr>
        <w:t>“</w:t>
      </w:r>
      <w:r w:rsidR="008025F7" w:rsidRPr="00402972">
        <w:rPr>
          <w:b/>
          <w:noProof/>
        </w:rPr>
        <w:t>after</w:t>
      </w:r>
      <w:r w:rsidR="00E4608D">
        <w:rPr>
          <w:b/>
          <w:noProof/>
        </w:rPr>
        <w:t>”</w:t>
      </w:r>
      <w:r w:rsidR="00736630">
        <w:rPr>
          <w:noProof/>
        </w:rPr>
        <w:t>.</w:t>
      </w:r>
    </w:p>
    <w:p w14:paraId="09228FF2" w14:textId="7BEF8DF7" w:rsidR="004F5860" w:rsidRPr="009E1A6E" w:rsidRDefault="00AD3DA5" w:rsidP="004F5860">
      <w:pPr>
        <w:pStyle w:val="ListParagraph"/>
        <w:ind w:left="360"/>
        <w:rPr>
          <w:rFonts w:eastAsiaTheme="minorEastAsia"/>
          <w:lang w:eastAsia="zh-CN"/>
        </w:rPr>
      </w:pPr>
      <w:r>
        <w:rPr>
          <w:rFonts w:eastAsiaTheme="minorEastAsia" w:hint="eastAsia"/>
          <w:lang w:eastAsia="zh-CN"/>
        </w:rPr>
        <w:t>However,</w:t>
      </w:r>
      <w:r w:rsidR="00E07A55">
        <w:rPr>
          <w:rFonts w:eastAsiaTheme="minorEastAsia"/>
          <w:lang w:eastAsia="zh-CN"/>
        </w:rPr>
        <w:t xml:space="preserve"> </w:t>
      </w:r>
      <w:r w:rsidR="004F5860">
        <w:rPr>
          <w:rFonts w:eastAsiaTheme="minorEastAsia"/>
          <w:lang w:eastAsia="zh-CN"/>
        </w:rPr>
        <w:t xml:space="preserve">per commercial deployment perspective, it is not clear whether the </w:t>
      </w:r>
      <w:r w:rsidR="004F5860" w:rsidRPr="009E1A6E">
        <w:rPr>
          <w:rFonts w:eastAsiaTheme="minorEastAsia"/>
          <w:lang w:eastAsia="zh-CN"/>
        </w:rPr>
        <w:t>supplementary service</w:t>
      </w:r>
      <w:r w:rsidR="004F5860">
        <w:rPr>
          <w:rFonts w:eastAsiaTheme="minorEastAsia"/>
          <w:lang w:eastAsia="zh-CN"/>
        </w:rPr>
        <w:t xml:space="preserve"> has been widely supported by NB IoT UEs or whether it </w:t>
      </w:r>
      <w:r w:rsidR="004F5860">
        <w:rPr>
          <w:rFonts w:eastAsiaTheme="minorEastAsia" w:hint="eastAsia"/>
          <w:lang w:eastAsia="zh-CN"/>
        </w:rPr>
        <w:t>will</w:t>
      </w:r>
      <w:r w:rsidR="004F5860">
        <w:rPr>
          <w:rFonts w:eastAsiaTheme="minorEastAsia"/>
          <w:lang w:eastAsia="zh-CN"/>
        </w:rPr>
        <w:t xml:space="preserve"> </w:t>
      </w:r>
      <w:r w:rsidR="004F5860">
        <w:rPr>
          <w:rFonts w:eastAsiaTheme="minorEastAsia" w:hint="eastAsia"/>
          <w:lang w:eastAsia="zh-CN"/>
        </w:rPr>
        <w:t>be</w:t>
      </w:r>
      <w:r w:rsidR="004F5860">
        <w:rPr>
          <w:rFonts w:eastAsiaTheme="minorEastAsia"/>
          <w:lang w:eastAsia="zh-CN"/>
        </w:rPr>
        <w:t xml:space="preserve"> </w:t>
      </w:r>
      <w:r w:rsidR="00247361">
        <w:rPr>
          <w:rFonts w:eastAsiaTheme="minorEastAsia"/>
          <w:lang w:eastAsia="zh-CN"/>
        </w:rPr>
        <w:t>easy</w:t>
      </w:r>
      <w:r w:rsidR="004F5860">
        <w:rPr>
          <w:rFonts w:eastAsiaTheme="minorEastAsia"/>
          <w:lang w:eastAsia="zh-CN"/>
        </w:rPr>
        <w:t xml:space="preserve"> to be deployed.</w:t>
      </w:r>
    </w:p>
    <w:tbl>
      <w:tblPr>
        <w:tblStyle w:val="TableGrid"/>
        <w:tblW w:w="0" w:type="auto"/>
        <w:tblInd w:w="360" w:type="dxa"/>
        <w:tblLook w:val="04A0" w:firstRow="1" w:lastRow="0" w:firstColumn="1" w:lastColumn="0" w:noHBand="0" w:noVBand="1"/>
      </w:tblPr>
      <w:tblGrid>
        <w:gridCol w:w="9268"/>
      </w:tblGrid>
      <w:tr w:rsidR="00652538" w14:paraId="11F751B2" w14:textId="77777777" w:rsidTr="001D52CD">
        <w:tc>
          <w:tcPr>
            <w:tcW w:w="9268" w:type="dxa"/>
          </w:tcPr>
          <w:p w14:paraId="55DFE3E1" w14:textId="77777777" w:rsidR="00B86AE3" w:rsidRDefault="002B08E1" w:rsidP="00FA1C1E">
            <w:pPr>
              <w:pStyle w:val="Heading3"/>
              <w:rPr>
                <w:i/>
                <w:sz w:val="22"/>
              </w:rPr>
            </w:pPr>
            <w:r w:rsidRPr="00FA1C1E">
              <w:rPr>
                <w:i/>
                <w:sz w:val="22"/>
              </w:rPr>
              <w:t>TS 24.080</w:t>
            </w:r>
            <w:r w:rsidR="005818AA" w:rsidRPr="00FA1C1E">
              <w:rPr>
                <w:i/>
                <w:sz w:val="22"/>
              </w:rPr>
              <w:t xml:space="preserve"> </w:t>
            </w:r>
          </w:p>
          <w:p w14:paraId="4397F3EF" w14:textId="5DC7D269" w:rsidR="002B08E1" w:rsidRPr="00FA1C1E" w:rsidRDefault="005818AA" w:rsidP="00FA1C1E">
            <w:pPr>
              <w:pStyle w:val="Heading3"/>
              <w:rPr>
                <w:i/>
                <w:sz w:val="22"/>
              </w:rPr>
            </w:pPr>
            <w:r w:rsidRPr="00FA1C1E">
              <w:rPr>
                <w:i/>
                <w:sz w:val="22"/>
              </w:rPr>
              <w:t>4.4.2</w:t>
            </w:r>
            <w:r w:rsidRPr="00FA1C1E">
              <w:rPr>
                <w:i/>
                <w:sz w:val="22"/>
              </w:rPr>
              <w:tab/>
              <w:t xml:space="preserve">ASN.1 data </w:t>
            </w:r>
            <w:proofErr w:type="gramStart"/>
            <w:r w:rsidRPr="00FA1C1E">
              <w:rPr>
                <w:i/>
                <w:sz w:val="22"/>
              </w:rPr>
              <w:t>types</w:t>
            </w:r>
            <w:proofErr w:type="gramEnd"/>
          </w:p>
          <w:p w14:paraId="4682F9E1" w14:textId="577BCDED" w:rsidR="00652538" w:rsidRDefault="00652538" w:rsidP="00652538">
            <w:pPr>
              <w:pStyle w:val="PL"/>
            </w:pPr>
            <w:r>
              <w:t>LCS-PeriodicTriggeredInvokeArg</w:t>
            </w:r>
            <w:r>
              <w:tab/>
              <w:t>::= SEQUENCE {</w:t>
            </w:r>
          </w:p>
          <w:p w14:paraId="29B8F6D8" w14:textId="77777777" w:rsidR="00652538" w:rsidRDefault="00652538" w:rsidP="00652538">
            <w:pPr>
              <w:pStyle w:val="PL"/>
            </w:pPr>
            <w:r>
              <w:tab/>
            </w:r>
            <w:r w:rsidRPr="002F2627">
              <w:rPr>
                <w:highlight w:val="yellow"/>
              </w:rPr>
              <w:t>referenceNumber</w:t>
            </w:r>
            <w:r w:rsidRPr="002F2627">
              <w:rPr>
                <w:highlight w:val="yellow"/>
              </w:rPr>
              <w:tab/>
              <w:t>[0]</w:t>
            </w:r>
            <w:r w:rsidRPr="002F2627">
              <w:rPr>
                <w:highlight w:val="yellow"/>
              </w:rPr>
              <w:tab/>
              <w:t>LCS-ReferenceNumber,</w:t>
            </w:r>
          </w:p>
          <w:p w14:paraId="37E28899" w14:textId="77777777" w:rsidR="00652538" w:rsidRDefault="00652538" w:rsidP="00652538">
            <w:pPr>
              <w:pStyle w:val="PL"/>
            </w:pPr>
            <w:r>
              <w:tab/>
            </w:r>
            <w:r w:rsidRPr="002F2627">
              <w:rPr>
                <w:highlight w:val="yellow"/>
              </w:rPr>
              <w:t>h-gmlc-address</w:t>
            </w:r>
            <w:r w:rsidRPr="002F2627">
              <w:rPr>
                <w:highlight w:val="yellow"/>
              </w:rPr>
              <w:tab/>
              <w:t>[1]</w:t>
            </w:r>
            <w:r>
              <w:tab/>
            </w:r>
            <w:r w:rsidRPr="00652538">
              <w:rPr>
                <w:highlight w:val="yellow"/>
              </w:rPr>
              <w:t>GSN-Address,</w:t>
            </w:r>
          </w:p>
          <w:p w14:paraId="089F1E0B" w14:textId="77777777" w:rsidR="00652538" w:rsidRDefault="00652538" w:rsidP="00652538">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5B5031E9" w14:textId="77777777" w:rsidR="00652538" w:rsidRPr="00793914" w:rsidRDefault="00652538" w:rsidP="00652538">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2E978E0A" w14:textId="77777777" w:rsidR="00652538" w:rsidRDefault="00652538" w:rsidP="00652538">
            <w:pPr>
              <w:pStyle w:val="PL"/>
            </w:pPr>
            <w:r>
              <w:tab/>
              <w:t>periodicLocation</w:t>
            </w:r>
            <w:r>
              <w:tab/>
              <w:t>[4]</w:t>
            </w:r>
            <w:r>
              <w:tab/>
              <w:t>PeriodicLocation</w:t>
            </w:r>
            <w:r>
              <w:tab/>
              <w:t>OPTIONAL,</w:t>
            </w:r>
          </w:p>
          <w:p w14:paraId="0730D9AC" w14:textId="77777777" w:rsidR="00652538" w:rsidRDefault="00652538" w:rsidP="00652538">
            <w:pPr>
              <w:pStyle w:val="PL"/>
            </w:pPr>
            <w:r>
              <w:tab/>
              <w:t>areaEventReporting</w:t>
            </w:r>
            <w:r>
              <w:tab/>
              <w:t>[5]</w:t>
            </w:r>
            <w:r>
              <w:tab/>
              <w:t>AreaEventReporting</w:t>
            </w:r>
            <w:r>
              <w:tab/>
              <w:t>OPTIONAL,</w:t>
            </w:r>
          </w:p>
          <w:p w14:paraId="781B4C42" w14:textId="77777777" w:rsidR="00652538" w:rsidRDefault="00652538" w:rsidP="00652538">
            <w:pPr>
              <w:pStyle w:val="PL"/>
            </w:pPr>
            <w:r>
              <w:tab/>
            </w:r>
            <w:r w:rsidRPr="00753016">
              <w:rPr>
                <w:highlight w:val="yellow"/>
              </w:rPr>
              <w:t>motionEventReporting</w:t>
            </w:r>
            <w:r>
              <w:tab/>
              <w:t>[6]</w:t>
            </w:r>
            <w:r>
              <w:tab/>
              <w:t>MotionEventReporting</w:t>
            </w:r>
            <w:r>
              <w:tab/>
              <w:t>OPTIONAL,</w:t>
            </w:r>
          </w:p>
          <w:p w14:paraId="4A4989B2" w14:textId="77777777" w:rsidR="00652538" w:rsidRDefault="00652538" w:rsidP="00652538">
            <w:pPr>
              <w:pStyle w:val="PL"/>
            </w:pPr>
            <w:r>
              <w:tab/>
              <w:t>...,</w:t>
            </w:r>
          </w:p>
          <w:p w14:paraId="0234461D" w14:textId="77777777" w:rsidR="00652538" w:rsidRDefault="00652538" w:rsidP="00652538">
            <w:pPr>
              <w:pStyle w:val="PL"/>
            </w:pPr>
            <w:r>
              <w:tab/>
              <w:t>referenceNumberExt</w:t>
            </w:r>
            <w:r>
              <w:tab/>
              <w:t>[7]</w:t>
            </w:r>
            <w:r>
              <w:tab/>
              <w:t>LCS-ReferenceNumberExt</w:t>
            </w:r>
            <w:r>
              <w:tab/>
              <w:t>OPTIONAL,</w:t>
            </w:r>
          </w:p>
          <w:p w14:paraId="2A726ED9" w14:textId="77777777" w:rsidR="00652538" w:rsidRDefault="00652538" w:rsidP="00652538">
            <w:pPr>
              <w:pStyle w:val="PL"/>
            </w:pPr>
            <w:r>
              <w:tab/>
              <w:t>h-gmlc-callBackUri</w:t>
            </w:r>
            <w:r>
              <w:tab/>
            </w:r>
            <w:r>
              <w:tab/>
              <w:t>[8] UTF8String</w:t>
            </w:r>
            <w:r>
              <w:tab/>
              <w:t>OPTIONAL,</w:t>
            </w:r>
          </w:p>
          <w:p w14:paraId="03134A0A" w14:textId="77777777" w:rsidR="00652538" w:rsidRDefault="00652538" w:rsidP="00652538">
            <w:pPr>
              <w:pStyle w:val="PL"/>
            </w:pPr>
            <w:r>
              <w:tab/>
              <w:t>supportedGADShapes</w:t>
            </w:r>
            <w:r>
              <w:tab/>
              <w:t>[9]</w:t>
            </w:r>
            <w:r>
              <w:tab/>
              <w:t>SupportedGADShapes</w:t>
            </w:r>
            <w:r>
              <w:tab/>
              <w:t>OPTIONAL,</w:t>
            </w:r>
          </w:p>
          <w:p w14:paraId="160C0587" w14:textId="77777777" w:rsidR="00652538" w:rsidRDefault="00652538" w:rsidP="00652538">
            <w:pPr>
              <w:pStyle w:val="PL"/>
            </w:pPr>
            <w:r>
              <w:tab/>
              <w:t>deferredRoutingIdentifier</w:t>
            </w:r>
            <w:r>
              <w:tab/>
              <w:t>[10]</w:t>
            </w:r>
            <w:r>
              <w:tab/>
              <w:t>OCTET STRING</w:t>
            </w:r>
            <w:r>
              <w:tab/>
              <w:t>OPTIONAL,</w:t>
            </w:r>
          </w:p>
          <w:p w14:paraId="663CBFBE" w14:textId="77777777" w:rsidR="00652538" w:rsidRDefault="00652538" w:rsidP="00652538">
            <w:pPr>
              <w:pStyle w:val="PL"/>
            </w:pPr>
            <w:r>
              <w:tab/>
              <w:t>reportingAccessTypes</w:t>
            </w:r>
            <w:r>
              <w:tab/>
              <w:t>[11]</w:t>
            </w:r>
            <w:r>
              <w:tab/>
              <w:t>ReportingAccessTypes</w:t>
            </w:r>
            <w:r>
              <w:tab/>
              <w:t>OPTIONAL,</w:t>
            </w:r>
          </w:p>
          <w:p w14:paraId="4394D99A" w14:textId="77777777" w:rsidR="00652538" w:rsidRDefault="00652538" w:rsidP="00652538">
            <w:pPr>
              <w:pStyle w:val="PL"/>
            </w:pPr>
            <w:r>
              <w:tab/>
              <w:t>multiplePositioningProtocolPDUs</w:t>
            </w:r>
            <w:r>
              <w:tab/>
            </w:r>
            <w:r>
              <w:rPr>
                <w:lang w:val="en-US"/>
              </w:rPr>
              <w:t>[12</w:t>
            </w:r>
            <w:r w:rsidRPr="00793914">
              <w:rPr>
                <w:lang w:val="en-US"/>
              </w:rPr>
              <w:t>]</w:t>
            </w:r>
            <w:r>
              <w:t xml:space="preserve"> MultiplePositioningProtocolPDUs</w:t>
            </w:r>
            <w:r>
              <w:tab/>
              <w:t>OPTIONAL,</w:t>
            </w:r>
          </w:p>
          <w:p w14:paraId="406CD345" w14:textId="77777777" w:rsidR="00652538" w:rsidRDefault="00652538" w:rsidP="00652538">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2BD8B8FB" w14:textId="15AD9F40" w:rsidR="00313B12" w:rsidRDefault="00652538" w:rsidP="00313B12">
            <w:pPr>
              <w:pStyle w:val="PL"/>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r>
              <w:t xml:space="preserve"> }</w:t>
            </w:r>
          </w:p>
          <w:p w14:paraId="40C3203C" w14:textId="37D4598D" w:rsidR="00313B12" w:rsidRPr="00313B12" w:rsidRDefault="00313B12" w:rsidP="00313B12">
            <w:pPr>
              <w:pStyle w:val="PL"/>
              <w:rPr>
                <w:rFonts w:eastAsiaTheme="minorEastAsia"/>
                <w:lang w:eastAsia="zh-CN"/>
              </w:rPr>
            </w:pPr>
            <w:r>
              <w:rPr>
                <w:rFonts w:eastAsiaTheme="minorEastAsia"/>
                <w:lang w:eastAsia="zh-CN"/>
              </w:rPr>
              <w:t>…</w:t>
            </w:r>
          </w:p>
          <w:p w14:paraId="6CB4A4A3" w14:textId="2522837E" w:rsidR="00313B12" w:rsidRDefault="00313B12" w:rsidP="00313B12">
            <w:pPr>
              <w:pStyle w:val="PL"/>
              <w:rPr>
                <w:lang w:val="en-US"/>
              </w:rPr>
            </w:pPr>
            <w:r>
              <w:rPr>
                <w:lang w:val="en-US"/>
              </w:rPr>
              <w:t>MotionEventReporting</w:t>
            </w:r>
            <w:r>
              <w:rPr>
                <w:lang w:val="en-US"/>
              </w:rPr>
              <w:tab/>
              <w:t>::=</w:t>
            </w:r>
            <w:r>
              <w:rPr>
                <w:lang w:val="en-US"/>
              </w:rPr>
              <w:tab/>
              <w:t>SEQUENCE {</w:t>
            </w:r>
          </w:p>
          <w:p w14:paraId="691CED7C" w14:textId="77777777" w:rsidR="00313B12" w:rsidRDefault="00313B12" w:rsidP="00313B12">
            <w:pPr>
              <w:pStyle w:val="PL"/>
            </w:pPr>
            <w:r>
              <w:tab/>
            </w:r>
            <w:r w:rsidRPr="000944C7">
              <w:rPr>
                <w:highlight w:val="yellow"/>
              </w:rPr>
              <w:t>linearDistance</w:t>
            </w:r>
            <w:r w:rsidRPr="000944C7">
              <w:rPr>
                <w:highlight w:val="yellow"/>
              </w:rPr>
              <w:tab/>
              <w:t>[0]</w:t>
            </w:r>
            <w:r w:rsidRPr="000944C7">
              <w:rPr>
                <w:highlight w:val="yellow"/>
              </w:rPr>
              <w:tab/>
              <w:t>LinearDistance</w:t>
            </w:r>
            <w:r>
              <w:t>,</w:t>
            </w:r>
          </w:p>
          <w:p w14:paraId="15CF9A05" w14:textId="77777777" w:rsidR="00313B12" w:rsidRPr="00E20BBE" w:rsidRDefault="00313B12" w:rsidP="00313B12">
            <w:pPr>
              <w:pStyle w:val="PL"/>
            </w:pPr>
            <w:r>
              <w:tab/>
              <w:t>occurrenceInfo</w:t>
            </w:r>
            <w:r>
              <w:tab/>
            </w:r>
            <w:r w:rsidRPr="00E20BBE">
              <w:t>[</w:t>
            </w:r>
            <w:r>
              <w:t>1</w:t>
            </w:r>
            <w:r w:rsidRPr="00E20BBE">
              <w:t>]</w:t>
            </w:r>
            <w:r w:rsidRPr="00E20BBE">
              <w:tab/>
              <w:t>OccurrenceInfo</w:t>
            </w:r>
            <w:r>
              <w:tab/>
            </w:r>
            <w:r w:rsidRPr="00E20BBE">
              <w:t>OPTIONAL,</w:t>
            </w:r>
          </w:p>
          <w:p w14:paraId="585481D7" w14:textId="77777777" w:rsidR="00313B12" w:rsidRDefault="00313B12" w:rsidP="00313B12">
            <w:pPr>
              <w:pStyle w:val="PL"/>
            </w:pPr>
            <w:r w:rsidRPr="00E20BBE">
              <w:tab/>
              <w:t>intervalTime</w:t>
            </w:r>
            <w:r>
              <w:tab/>
              <w:t>[2</w:t>
            </w:r>
            <w:r w:rsidRPr="00E20BBE">
              <w:t>]</w:t>
            </w:r>
            <w:r w:rsidRPr="00E20BBE">
              <w:tab/>
              <w:t>IntervalTime</w:t>
            </w:r>
            <w:r>
              <w:tab/>
            </w:r>
            <w:r w:rsidRPr="00E20BBE">
              <w:t>OPTIONAL,</w:t>
            </w:r>
          </w:p>
          <w:p w14:paraId="3D05EEA5" w14:textId="77777777" w:rsidR="00313B12" w:rsidRDefault="00313B12" w:rsidP="00313B12">
            <w:pPr>
              <w:pStyle w:val="PL"/>
            </w:pPr>
            <w:r>
              <w:tab/>
              <w:t>maximumInterval</w:t>
            </w:r>
            <w:r>
              <w:tab/>
              <w:t>[3]</w:t>
            </w:r>
            <w:r>
              <w:tab/>
              <w:t>MaximumInterval</w:t>
            </w:r>
            <w:r>
              <w:tab/>
              <w:t>OPTIONAL,</w:t>
            </w:r>
          </w:p>
          <w:p w14:paraId="27A10C1B" w14:textId="77777777" w:rsidR="00313B12" w:rsidRDefault="00313B12" w:rsidP="00313B12">
            <w:pPr>
              <w:pStyle w:val="PL"/>
            </w:pPr>
            <w:r>
              <w:tab/>
              <w:t>samplingInterval</w:t>
            </w:r>
            <w:r>
              <w:tab/>
              <w:t>[4] SamplingInterval</w:t>
            </w:r>
            <w:r>
              <w:tab/>
              <w:t>OPTIONAL,</w:t>
            </w:r>
          </w:p>
          <w:p w14:paraId="685A2B51" w14:textId="77777777" w:rsidR="00313B12" w:rsidRDefault="00313B12" w:rsidP="00313B12">
            <w:pPr>
              <w:pStyle w:val="PL"/>
            </w:pPr>
            <w:r>
              <w:tab/>
              <w:t>duration</w:t>
            </w:r>
            <w:r>
              <w:tab/>
            </w:r>
            <w:r>
              <w:tab/>
              <w:t>[5]</w:t>
            </w:r>
            <w:r>
              <w:tab/>
              <w:t>Duration</w:t>
            </w:r>
            <w:r>
              <w:tab/>
              <w:t>OPTIONAL,</w:t>
            </w:r>
          </w:p>
          <w:p w14:paraId="663CB583" w14:textId="77777777" w:rsidR="00313B12" w:rsidRDefault="00313B12" w:rsidP="00313B12">
            <w:pPr>
              <w:pStyle w:val="PL"/>
            </w:pPr>
            <w:r>
              <w:tab/>
              <w:t>locationInfo</w:t>
            </w:r>
            <w:r>
              <w:tab/>
              <w:t>[6]</w:t>
            </w:r>
            <w:r>
              <w:tab/>
              <w:t>LocationInfo</w:t>
            </w:r>
            <w:r>
              <w:tab/>
              <w:t>OPTIONAL,</w:t>
            </w:r>
          </w:p>
          <w:p w14:paraId="179388E4" w14:textId="7036D76A" w:rsidR="00313B12" w:rsidRPr="00313B12" w:rsidRDefault="00313B12" w:rsidP="00313B12">
            <w:pPr>
              <w:pStyle w:val="ListParagraph"/>
              <w:ind w:left="360"/>
              <w:rPr>
                <w:rFonts w:eastAsia="MS Mincho"/>
              </w:rPr>
            </w:pPr>
            <w:r>
              <w:tab/>
              <w:t>... }</w:t>
            </w:r>
          </w:p>
        </w:tc>
      </w:tr>
    </w:tbl>
    <w:p w14:paraId="2F2421A2" w14:textId="41F983FE" w:rsidR="00686AF4" w:rsidRPr="00747460" w:rsidRDefault="00686AF4" w:rsidP="00747460">
      <w:pPr>
        <w:rPr>
          <w:rFonts w:eastAsiaTheme="minorEastAsia"/>
          <w:lang w:eastAsia="zh-CN"/>
        </w:rPr>
      </w:pPr>
    </w:p>
    <w:p w14:paraId="4CE4F072" w14:textId="3EBF2795" w:rsidR="009319FD" w:rsidRDefault="00293213" w:rsidP="002B0834">
      <w:pPr>
        <w:pStyle w:val="ListParagraph"/>
        <w:numPr>
          <w:ilvl w:val="0"/>
          <w:numId w:val="37"/>
        </w:numPr>
        <w:rPr>
          <w:rFonts w:eastAsiaTheme="minorEastAsia"/>
          <w:b/>
          <w:lang w:eastAsia="zh-CN"/>
        </w:rPr>
      </w:pPr>
      <w:r w:rsidRPr="001622F8">
        <w:rPr>
          <w:rFonts w:eastAsiaTheme="minorEastAsia"/>
          <w:b/>
          <w:lang w:eastAsia="zh-CN"/>
        </w:rPr>
        <w:t>Option#</w:t>
      </w:r>
      <w:r w:rsidR="001E5C61" w:rsidRPr="001622F8">
        <w:rPr>
          <w:rFonts w:eastAsiaTheme="minorEastAsia"/>
          <w:b/>
          <w:lang w:eastAsia="zh-CN"/>
        </w:rPr>
        <w:t>3</w:t>
      </w:r>
      <w:r w:rsidRPr="001622F8">
        <w:rPr>
          <w:rFonts w:eastAsiaTheme="minorEastAsia"/>
          <w:b/>
          <w:lang w:eastAsia="zh-CN"/>
        </w:rPr>
        <w:t>:</w:t>
      </w:r>
      <w:r w:rsidR="00C7520F" w:rsidRPr="001622F8">
        <w:rPr>
          <w:rFonts w:eastAsiaTheme="minorEastAsia"/>
          <w:b/>
          <w:lang w:eastAsia="zh-CN"/>
        </w:rPr>
        <w:t xml:space="preserve"> </w:t>
      </w:r>
      <w:r w:rsidR="009319FD" w:rsidRPr="00747460">
        <w:rPr>
          <w:rFonts w:eastAsiaTheme="minorEastAsia" w:hint="eastAsia"/>
          <w:lang w:eastAsia="zh-CN"/>
        </w:rPr>
        <w:t>B</w:t>
      </w:r>
      <w:r w:rsidR="009319FD" w:rsidRPr="00747460">
        <w:rPr>
          <w:rFonts w:eastAsiaTheme="minorEastAsia"/>
          <w:lang w:eastAsia="zh-CN"/>
        </w:rPr>
        <w:t xml:space="preserve">esides above </w:t>
      </w:r>
      <w:r w:rsidR="009319FD">
        <w:rPr>
          <w:rFonts w:eastAsiaTheme="minorEastAsia"/>
          <w:lang w:eastAsia="zh-CN"/>
        </w:rPr>
        <w:t xml:space="preserve">two options, if </w:t>
      </w:r>
      <w:r w:rsidR="009319FD" w:rsidRPr="008B673E">
        <w:rPr>
          <w:rFonts w:eastAsiaTheme="minorEastAsia"/>
          <w:lang w:eastAsia="zh-CN"/>
        </w:rPr>
        <w:t>only</w:t>
      </w:r>
      <w:r w:rsidR="009319FD">
        <w:rPr>
          <w:rFonts w:eastAsiaTheme="minorEastAsia"/>
          <w:b/>
          <w:lang w:eastAsia="zh-CN"/>
        </w:rPr>
        <w:t xml:space="preserve"> </w:t>
      </w:r>
      <w:r w:rsidR="006223BC" w:rsidRPr="006223BC">
        <w:rPr>
          <w:rFonts w:eastAsiaTheme="minorEastAsia"/>
          <w:lang w:eastAsia="zh-CN"/>
        </w:rPr>
        <w:t xml:space="preserve">immediate </w:t>
      </w:r>
      <w:r w:rsidR="00AF0119">
        <w:rPr>
          <w:rFonts w:eastAsiaTheme="minorEastAsia"/>
          <w:b/>
          <w:lang w:eastAsia="zh-CN"/>
        </w:rPr>
        <w:t>*</w:t>
      </w:r>
      <w:r w:rsidR="009319FD">
        <w:rPr>
          <w:rFonts w:eastAsiaTheme="minorEastAsia"/>
          <w:b/>
          <w:lang w:eastAsia="zh-CN"/>
        </w:rPr>
        <w:t>c</w:t>
      </w:r>
      <w:r w:rsidR="009319FD" w:rsidRPr="001622F8">
        <w:rPr>
          <w:rFonts w:eastAsiaTheme="minorEastAsia"/>
          <w:b/>
          <w:lang w:eastAsia="zh-CN"/>
        </w:rPr>
        <w:t>oarse</w:t>
      </w:r>
      <w:r w:rsidR="009319FD">
        <w:rPr>
          <w:rFonts w:eastAsiaTheme="minorEastAsia"/>
          <w:lang w:eastAsia="zh-CN"/>
        </w:rPr>
        <w:t xml:space="preserve"> * GNSS location</w:t>
      </w:r>
      <w:r w:rsidR="007821AE">
        <w:rPr>
          <w:rFonts w:eastAsiaTheme="minorEastAsia"/>
          <w:lang w:eastAsia="zh-CN"/>
        </w:rPr>
        <w:t xml:space="preserve"> reporting</w:t>
      </w:r>
      <w:r w:rsidR="009319FD">
        <w:rPr>
          <w:rFonts w:eastAsiaTheme="minorEastAsia"/>
          <w:lang w:eastAsia="zh-CN"/>
        </w:rPr>
        <w:t xml:space="preserve"> is needed for UE location verification</w:t>
      </w:r>
      <w:r w:rsidR="0057517A">
        <w:rPr>
          <w:rFonts w:eastAsiaTheme="minorEastAsia"/>
          <w:lang w:eastAsia="zh-CN"/>
        </w:rPr>
        <w:t>,</w:t>
      </w:r>
      <w:r w:rsidR="009319FD">
        <w:rPr>
          <w:rFonts w:eastAsiaTheme="minorEastAsia"/>
          <w:lang w:eastAsia="zh-CN"/>
        </w:rPr>
        <w:t xml:space="preserve"> a new option can also be considered</w:t>
      </w:r>
      <w:r w:rsidR="005901F0">
        <w:rPr>
          <w:rFonts w:eastAsiaTheme="minorEastAsia"/>
          <w:lang w:eastAsia="zh-CN"/>
        </w:rPr>
        <w:t xml:space="preserve"> as following:</w:t>
      </w:r>
    </w:p>
    <w:p w14:paraId="54AE7259" w14:textId="20339F52" w:rsidR="00395D35" w:rsidRPr="00E67DD5" w:rsidRDefault="00A61C04" w:rsidP="009319FD">
      <w:pPr>
        <w:pStyle w:val="ListParagraph"/>
        <w:ind w:left="360"/>
        <w:rPr>
          <w:rFonts w:eastAsiaTheme="minorEastAsia"/>
          <w:b/>
          <w:lang w:eastAsia="zh-CN"/>
        </w:rPr>
      </w:pPr>
      <w:r w:rsidRPr="001622F8">
        <w:rPr>
          <w:rFonts w:eastAsiaTheme="minorEastAsia"/>
          <w:lang w:eastAsia="zh-CN"/>
        </w:rPr>
        <w:t>Define a new dedicated</w:t>
      </w:r>
      <w:r w:rsidR="0052654E" w:rsidRPr="001622F8">
        <w:rPr>
          <w:rFonts w:eastAsiaTheme="minorEastAsia"/>
          <w:lang w:eastAsia="zh-CN"/>
        </w:rPr>
        <w:t xml:space="preserve"> LCS supplementary </w:t>
      </w:r>
      <w:r w:rsidR="0027622D" w:rsidRPr="001622F8">
        <w:rPr>
          <w:rFonts w:eastAsiaTheme="minorEastAsia"/>
          <w:lang w:eastAsia="zh-CN"/>
        </w:rPr>
        <w:t>service message</w:t>
      </w:r>
      <w:r w:rsidR="003A0321" w:rsidRPr="001622F8">
        <w:rPr>
          <w:rFonts w:eastAsiaTheme="minorEastAsia"/>
          <w:lang w:eastAsia="zh-CN"/>
        </w:rPr>
        <w:t xml:space="preserve"> (</w:t>
      </w:r>
      <w:r w:rsidR="003A0321" w:rsidRPr="001622F8">
        <w:rPr>
          <w:rFonts w:eastAsiaTheme="minorEastAsia"/>
          <w:b/>
          <w:lang w:eastAsia="zh-CN"/>
        </w:rPr>
        <w:t>e.g.,</w:t>
      </w:r>
      <w:r w:rsidR="003A0321" w:rsidRPr="001622F8">
        <w:rPr>
          <w:rFonts w:eastAsiaTheme="minorEastAsia"/>
          <w:lang w:eastAsia="zh-CN"/>
        </w:rPr>
        <w:t xml:space="preserve"> </w:t>
      </w:r>
      <w:r w:rsidR="007432E3" w:rsidRPr="001622F8">
        <w:rPr>
          <w:rFonts w:eastAsiaTheme="minorEastAsia"/>
          <w:b/>
          <w:lang w:eastAsia="zh-CN"/>
        </w:rPr>
        <w:t>LCS-</w:t>
      </w:r>
      <w:r w:rsidR="006574B4" w:rsidRPr="001622F8">
        <w:rPr>
          <w:rFonts w:eastAsiaTheme="minorEastAsia"/>
          <w:b/>
          <w:lang w:eastAsia="zh-CN"/>
        </w:rPr>
        <w:t>Coarse</w:t>
      </w:r>
      <w:r w:rsidR="00E37BED" w:rsidRPr="001622F8">
        <w:rPr>
          <w:rFonts w:eastAsiaTheme="minorEastAsia"/>
          <w:b/>
          <w:lang w:eastAsia="zh-CN"/>
        </w:rPr>
        <w:t>L</w:t>
      </w:r>
      <w:r w:rsidR="00065F29" w:rsidRPr="001622F8">
        <w:rPr>
          <w:rFonts w:eastAsiaTheme="minorEastAsia"/>
          <w:b/>
          <w:lang w:eastAsia="zh-CN"/>
        </w:rPr>
        <w:t>ocation</w:t>
      </w:r>
      <w:r w:rsidR="00B5087E">
        <w:rPr>
          <w:rFonts w:eastAsiaTheme="minorEastAsia"/>
          <w:b/>
          <w:lang w:eastAsia="zh-CN"/>
        </w:rPr>
        <w:t>Invok</w:t>
      </w:r>
      <w:r w:rsidR="00890CCD">
        <w:rPr>
          <w:rFonts w:eastAsiaTheme="minorEastAsia"/>
          <w:b/>
          <w:lang w:eastAsia="zh-CN"/>
        </w:rPr>
        <w:t>e</w:t>
      </w:r>
      <w:r w:rsidR="003A0321" w:rsidRPr="001622F8">
        <w:rPr>
          <w:rFonts w:eastAsiaTheme="minorEastAsia"/>
          <w:lang w:eastAsia="zh-CN"/>
        </w:rPr>
        <w:t>)</w:t>
      </w:r>
      <w:r w:rsidR="008D470E" w:rsidRPr="001622F8">
        <w:rPr>
          <w:rFonts w:eastAsiaTheme="minorEastAsia"/>
          <w:lang w:eastAsia="zh-CN"/>
        </w:rPr>
        <w:t xml:space="preserve"> over NAS</w:t>
      </w:r>
      <w:r w:rsidR="0027622D" w:rsidRPr="001622F8">
        <w:rPr>
          <w:rFonts w:eastAsiaTheme="minorEastAsia"/>
          <w:lang w:eastAsia="zh-CN"/>
        </w:rPr>
        <w:t xml:space="preserve"> </w:t>
      </w:r>
      <w:r w:rsidR="008062A3">
        <w:rPr>
          <w:rFonts w:eastAsiaTheme="minorEastAsia"/>
          <w:lang w:eastAsia="zh-CN"/>
        </w:rPr>
        <w:t xml:space="preserve">to </w:t>
      </w:r>
      <w:r w:rsidR="0008023D">
        <w:rPr>
          <w:rFonts w:eastAsiaTheme="minorEastAsia" w:hint="eastAsia"/>
          <w:lang w:eastAsia="zh-CN"/>
        </w:rPr>
        <w:t>request</w:t>
      </w:r>
      <w:r w:rsidR="0008023D">
        <w:rPr>
          <w:rFonts w:eastAsiaTheme="minorEastAsia"/>
          <w:lang w:eastAsia="zh-CN"/>
        </w:rPr>
        <w:t xml:space="preserve"> </w:t>
      </w:r>
      <w:r w:rsidR="002E37BC" w:rsidRPr="001622F8">
        <w:rPr>
          <w:rFonts w:eastAsiaTheme="minorEastAsia"/>
          <w:lang w:eastAsia="zh-CN"/>
        </w:rPr>
        <w:t xml:space="preserve">UE </w:t>
      </w:r>
      <w:r w:rsidR="00EC04A0" w:rsidRPr="001622F8">
        <w:rPr>
          <w:rFonts w:eastAsiaTheme="minorEastAsia"/>
          <w:b/>
          <w:lang w:eastAsia="zh-CN"/>
        </w:rPr>
        <w:t>*</w:t>
      </w:r>
      <w:r w:rsidR="002E37BC" w:rsidRPr="001622F8">
        <w:rPr>
          <w:rFonts w:eastAsiaTheme="minorEastAsia"/>
          <w:b/>
          <w:lang w:eastAsia="zh-CN"/>
        </w:rPr>
        <w:t>Coarse</w:t>
      </w:r>
      <w:r w:rsidR="00EC04A0" w:rsidRPr="001622F8">
        <w:rPr>
          <w:rFonts w:eastAsiaTheme="minorEastAsia"/>
          <w:b/>
          <w:lang w:eastAsia="zh-CN"/>
        </w:rPr>
        <w:t>*</w:t>
      </w:r>
      <w:r w:rsidR="000F6918" w:rsidRPr="001622F8">
        <w:rPr>
          <w:rFonts w:eastAsiaTheme="minorEastAsia"/>
          <w:lang w:eastAsia="zh-CN"/>
        </w:rPr>
        <w:t xml:space="preserve"> GNSS location </w:t>
      </w:r>
      <w:r w:rsidR="009316BC">
        <w:rPr>
          <w:rFonts w:eastAsiaTheme="minorEastAsia"/>
          <w:lang w:eastAsia="zh-CN"/>
        </w:rPr>
        <w:t>in NI-LR</w:t>
      </w:r>
      <w:r w:rsidR="00A84225">
        <w:rPr>
          <w:rFonts w:eastAsiaTheme="minorEastAsia"/>
          <w:lang w:eastAsia="zh-CN"/>
        </w:rPr>
        <w:t xml:space="preserve"> procedure</w:t>
      </w:r>
      <w:r w:rsidR="00D303DD" w:rsidRPr="001622F8">
        <w:rPr>
          <w:rFonts w:eastAsiaTheme="minorEastAsia"/>
          <w:lang w:eastAsia="zh-CN"/>
        </w:rPr>
        <w:t>, instead of using</w:t>
      </w:r>
      <w:r w:rsidR="001C5C38" w:rsidRPr="001622F8">
        <w:rPr>
          <w:rFonts w:eastAsiaTheme="minorEastAsia"/>
          <w:lang w:eastAsia="zh-CN"/>
        </w:rPr>
        <w:t xml:space="preserve"> NAS SMC</w:t>
      </w:r>
      <w:r w:rsidR="000F6918" w:rsidRPr="001622F8">
        <w:rPr>
          <w:rFonts w:eastAsiaTheme="minorEastAsia"/>
          <w:lang w:eastAsia="zh-CN"/>
        </w:rPr>
        <w:t>.</w:t>
      </w:r>
      <w:r w:rsidR="006A7309" w:rsidRPr="001622F8">
        <w:rPr>
          <w:rFonts w:eastAsiaTheme="minorEastAsia"/>
          <w:lang w:eastAsia="zh-CN"/>
        </w:rPr>
        <w:t xml:space="preserve"> In this way</w:t>
      </w:r>
      <w:r w:rsidR="00824B8E">
        <w:rPr>
          <w:rFonts w:eastAsiaTheme="minorEastAsia"/>
          <w:lang w:eastAsia="zh-CN"/>
        </w:rPr>
        <w:t>,</w:t>
      </w:r>
      <w:r w:rsidR="006A7309" w:rsidRPr="001622F8">
        <w:rPr>
          <w:rFonts w:eastAsiaTheme="minorEastAsia"/>
          <w:lang w:eastAsia="zh-CN"/>
        </w:rPr>
        <w:t xml:space="preserve"> </w:t>
      </w:r>
      <w:r w:rsidR="00125A63" w:rsidRPr="001622F8">
        <w:rPr>
          <w:rFonts w:eastAsiaTheme="minorEastAsia"/>
          <w:lang w:eastAsia="zh-CN"/>
        </w:rPr>
        <w:t xml:space="preserve">the LCS </w:t>
      </w:r>
      <w:r w:rsidR="00125A63" w:rsidRPr="00E67DD5">
        <w:rPr>
          <w:rFonts w:eastAsiaTheme="minorEastAsia"/>
          <w:lang w:eastAsia="zh-CN"/>
        </w:rPr>
        <w:t xml:space="preserve">framework </w:t>
      </w:r>
      <w:r w:rsidR="00EF0DE4" w:rsidRPr="00E67DD5">
        <w:rPr>
          <w:rFonts w:eastAsiaTheme="minorEastAsia"/>
          <w:lang w:eastAsia="zh-CN"/>
        </w:rPr>
        <w:t>will not be broken</w:t>
      </w:r>
      <w:r w:rsidR="000C1A05" w:rsidRPr="00E67DD5">
        <w:rPr>
          <w:rFonts w:eastAsiaTheme="minorEastAsia"/>
          <w:lang w:eastAsia="zh-CN"/>
        </w:rPr>
        <w:t>,</w:t>
      </w:r>
      <w:r w:rsidR="00EF0DE4" w:rsidRPr="00E67DD5">
        <w:rPr>
          <w:rFonts w:eastAsiaTheme="minorEastAsia"/>
          <w:lang w:eastAsia="zh-CN"/>
        </w:rPr>
        <w:t xml:space="preserve"> either</w:t>
      </w:r>
      <w:r w:rsidR="00DB5C09" w:rsidRPr="00E67DD5">
        <w:rPr>
          <w:rFonts w:eastAsiaTheme="minorEastAsia"/>
          <w:lang w:eastAsia="zh-CN"/>
        </w:rPr>
        <w:t>.</w:t>
      </w:r>
    </w:p>
    <w:p w14:paraId="6410E0C1" w14:textId="61D78AA6" w:rsidR="00616CAE" w:rsidRDefault="009C659A" w:rsidP="00296337">
      <w:pPr>
        <w:rPr>
          <w:rFonts w:eastAsiaTheme="minorEastAsia"/>
          <w:b/>
          <w:lang w:eastAsia="zh-CN"/>
        </w:rPr>
      </w:pPr>
      <w:r w:rsidRPr="00E67DD5">
        <w:rPr>
          <w:rFonts w:eastAsiaTheme="minorEastAsia" w:hint="eastAsia"/>
          <w:b/>
          <w:lang w:eastAsia="zh-CN"/>
        </w:rPr>
        <w:t>Observation</w:t>
      </w:r>
      <w:r w:rsidRPr="00E67DD5">
        <w:rPr>
          <w:rFonts w:eastAsiaTheme="minorEastAsia"/>
          <w:b/>
          <w:lang w:eastAsia="zh-CN"/>
        </w:rPr>
        <w:t>#</w:t>
      </w:r>
      <w:r w:rsidR="000734D5" w:rsidRPr="00E67DD5">
        <w:rPr>
          <w:rFonts w:eastAsiaTheme="minorEastAsia"/>
          <w:b/>
          <w:lang w:eastAsia="zh-CN"/>
        </w:rPr>
        <w:t>5</w:t>
      </w:r>
      <w:r w:rsidRPr="00E67DD5">
        <w:rPr>
          <w:rFonts w:eastAsiaTheme="minorEastAsia" w:hint="eastAsia"/>
          <w:b/>
          <w:lang w:eastAsia="zh-CN"/>
        </w:rPr>
        <w:t>:</w:t>
      </w:r>
      <w:r w:rsidRPr="00E67DD5">
        <w:rPr>
          <w:rFonts w:eastAsiaTheme="minorEastAsia"/>
          <w:b/>
          <w:lang w:eastAsia="zh-CN"/>
        </w:rPr>
        <w:t xml:space="preserve"> From </w:t>
      </w:r>
      <w:r w:rsidR="00F752EC" w:rsidRPr="00E67DD5">
        <w:rPr>
          <w:rFonts w:eastAsiaTheme="minorEastAsia"/>
          <w:b/>
          <w:lang w:eastAsia="zh-CN"/>
        </w:rPr>
        <w:t xml:space="preserve">minimum </w:t>
      </w:r>
      <w:r w:rsidR="00FB3042" w:rsidRPr="00E67DD5">
        <w:rPr>
          <w:rFonts w:eastAsiaTheme="minorEastAsia"/>
          <w:b/>
          <w:lang w:eastAsia="zh-CN"/>
        </w:rPr>
        <w:t>impacts</w:t>
      </w:r>
      <w:r w:rsidR="00F752EC" w:rsidRPr="00E67DD5">
        <w:rPr>
          <w:rFonts w:eastAsiaTheme="minorEastAsia"/>
          <w:b/>
          <w:lang w:eastAsia="zh-CN"/>
        </w:rPr>
        <w:t xml:space="preserve"> </w:t>
      </w:r>
      <w:r w:rsidR="000D35B1" w:rsidRPr="00E67DD5">
        <w:rPr>
          <w:rFonts w:eastAsiaTheme="minorEastAsia"/>
          <w:b/>
          <w:lang w:eastAsia="zh-CN"/>
        </w:rPr>
        <w:t>on</w:t>
      </w:r>
      <w:r w:rsidR="00C258DA" w:rsidRPr="00E67DD5">
        <w:rPr>
          <w:rFonts w:eastAsiaTheme="minorEastAsia"/>
          <w:b/>
          <w:lang w:eastAsia="zh-CN"/>
        </w:rPr>
        <w:t xml:space="preserve"> specification and</w:t>
      </w:r>
      <w:r w:rsidR="000D35B1" w:rsidRPr="00E67DD5">
        <w:rPr>
          <w:rFonts w:eastAsiaTheme="minorEastAsia"/>
          <w:b/>
          <w:lang w:eastAsia="zh-CN"/>
        </w:rPr>
        <w:t xml:space="preserve"> </w:t>
      </w:r>
      <w:r w:rsidRPr="00E67DD5">
        <w:rPr>
          <w:rFonts w:eastAsiaTheme="minorEastAsia"/>
          <w:b/>
          <w:lang w:eastAsia="zh-CN"/>
        </w:rPr>
        <w:t xml:space="preserve">future proof </w:t>
      </w:r>
      <w:r w:rsidR="00632F90" w:rsidRPr="00E67DD5">
        <w:rPr>
          <w:rFonts w:eastAsiaTheme="minorEastAsia"/>
          <w:b/>
          <w:lang w:eastAsia="zh-CN"/>
        </w:rPr>
        <w:t xml:space="preserve">perspective, </w:t>
      </w:r>
      <w:r w:rsidR="007B54BD" w:rsidRPr="00E67DD5">
        <w:rPr>
          <w:rFonts w:eastAsiaTheme="minorEastAsia"/>
          <w:b/>
          <w:lang w:eastAsia="zh-CN"/>
        </w:rPr>
        <w:t xml:space="preserve">Option#2 </w:t>
      </w:r>
      <w:r w:rsidR="00D825B9" w:rsidRPr="00E67DD5">
        <w:rPr>
          <w:rFonts w:eastAsiaTheme="minorEastAsia"/>
          <w:b/>
          <w:lang w:eastAsia="zh-CN"/>
        </w:rPr>
        <w:t xml:space="preserve">has </w:t>
      </w:r>
      <w:r w:rsidR="006C35A1" w:rsidRPr="00E67DD5">
        <w:rPr>
          <w:rFonts w:eastAsiaTheme="minorEastAsia"/>
          <w:b/>
          <w:lang w:eastAsia="zh-CN"/>
        </w:rPr>
        <w:t>an advantage over</w:t>
      </w:r>
      <w:r w:rsidR="00171CD1" w:rsidRPr="00E67DD5">
        <w:rPr>
          <w:rFonts w:eastAsiaTheme="minorEastAsia"/>
          <w:b/>
          <w:lang w:eastAsia="zh-CN"/>
        </w:rPr>
        <w:t xml:space="preserve"> </w:t>
      </w:r>
      <w:r w:rsidR="00DC4ABB" w:rsidRPr="00E67DD5">
        <w:rPr>
          <w:rFonts w:eastAsiaTheme="minorEastAsia" w:hint="eastAsia"/>
          <w:b/>
          <w:lang w:eastAsia="zh-CN"/>
        </w:rPr>
        <w:t>O</w:t>
      </w:r>
      <w:r w:rsidR="00171CD1" w:rsidRPr="00E67DD5">
        <w:rPr>
          <w:rFonts w:eastAsiaTheme="minorEastAsia"/>
          <w:b/>
          <w:lang w:eastAsia="zh-CN"/>
        </w:rPr>
        <w:t>ption#1</w:t>
      </w:r>
      <w:r w:rsidR="00153016" w:rsidRPr="00E67DD5">
        <w:rPr>
          <w:rFonts w:eastAsiaTheme="minorEastAsia"/>
          <w:b/>
          <w:lang w:eastAsia="zh-CN"/>
        </w:rPr>
        <w:t xml:space="preserve"> </w:t>
      </w:r>
      <w:r w:rsidR="00153016" w:rsidRPr="00E67DD5">
        <w:rPr>
          <w:rFonts w:eastAsiaTheme="minorEastAsia" w:hint="eastAsia"/>
          <w:b/>
          <w:lang w:eastAsia="zh-CN"/>
        </w:rPr>
        <w:t>and</w:t>
      </w:r>
      <w:r w:rsidR="00153016" w:rsidRPr="00E67DD5">
        <w:rPr>
          <w:rFonts w:eastAsiaTheme="minorEastAsia"/>
          <w:b/>
          <w:lang w:eastAsia="zh-CN"/>
        </w:rPr>
        <w:t xml:space="preserve"> </w:t>
      </w:r>
      <w:r w:rsidR="00DC4ABB" w:rsidRPr="00E67DD5">
        <w:rPr>
          <w:rFonts w:eastAsiaTheme="minorEastAsia" w:hint="eastAsia"/>
          <w:b/>
          <w:lang w:eastAsia="zh-CN"/>
        </w:rPr>
        <w:t>O</w:t>
      </w:r>
      <w:r w:rsidR="00153016" w:rsidRPr="00E67DD5">
        <w:rPr>
          <w:rFonts w:eastAsiaTheme="minorEastAsia" w:hint="eastAsia"/>
          <w:b/>
          <w:lang w:eastAsia="zh-CN"/>
        </w:rPr>
        <w:t>ption#</w:t>
      </w:r>
      <w:r w:rsidR="00153016" w:rsidRPr="00E67DD5">
        <w:rPr>
          <w:rFonts w:eastAsiaTheme="minorEastAsia"/>
          <w:b/>
          <w:lang w:eastAsia="zh-CN"/>
        </w:rPr>
        <w:t>3</w:t>
      </w:r>
      <w:r w:rsidR="00171CD1" w:rsidRPr="00E67DD5">
        <w:rPr>
          <w:rFonts w:eastAsiaTheme="minorEastAsia"/>
          <w:b/>
          <w:lang w:eastAsia="zh-CN"/>
        </w:rPr>
        <w:t>.</w:t>
      </w:r>
      <w:r w:rsidR="006A3BCF" w:rsidRPr="00E67DD5">
        <w:rPr>
          <w:rFonts w:eastAsiaTheme="minorEastAsia"/>
          <w:b/>
          <w:lang w:eastAsia="zh-CN"/>
        </w:rPr>
        <w:t xml:space="preserve"> However, it is not clear whether or not </w:t>
      </w:r>
      <w:r w:rsidR="00E8709B" w:rsidRPr="00E67DD5">
        <w:rPr>
          <w:rFonts w:eastAsiaTheme="minorEastAsia"/>
          <w:b/>
          <w:lang w:eastAsia="zh-CN"/>
        </w:rPr>
        <w:t xml:space="preserve">LCS supplementary service </w:t>
      </w:r>
      <w:r w:rsidR="00C94BD1" w:rsidRPr="00E67DD5">
        <w:rPr>
          <w:rFonts w:eastAsiaTheme="minorEastAsia"/>
          <w:b/>
          <w:lang w:eastAsia="zh-CN"/>
        </w:rPr>
        <w:t>has been</w:t>
      </w:r>
      <w:r w:rsidR="006A3BCF" w:rsidRPr="00E67DD5">
        <w:rPr>
          <w:rFonts w:eastAsiaTheme="minorEastAsia"/>
          <w:b/>
          <w:lang w:eastAsia="zh-CN"/>
        </w:rPr>
        <w:t xml:space="preserve"> widely </w:t>
      </w:r>
      <w:r w:rsidR="005E0650" w:rsidRPr="00E67DD5">
        <w:rPr>
          <w:rFonts w:eastAsiaTheme="minorEastAsia"/>
          <w:b/>
          <w:lang w:eastAsia="zh-CN"/>
        </w:rPr>
        <w:t xml:space="preserve">or will be easily </w:t>
      </w:r>
      <w:r w:rsidR="006A3BCF" w:rsidRPr="00E67DD5">
        <w:rPr>
          <w:rFonts w:eastAsiaTheme="minorEastAsia"/>
          <w:b/>
          <w:lang w:eastAsia="zh-CN"/>
        </w:rPr>
        <w:t>deployed by NB IoT UEs</w:t>
      </w:r>
      <w:r w:rsidR="00D86B01" w:rsidRPr="00E67DD5">
        <w:rPr>
          <w:rFonts w:eastAsiaTheme="minorEastAsia"/>
          <w:b/>
          <w:lang w:eastAsia="zh-CN"/>
        </w:rPr>
        <w:t>.</w:t>
      </w:r>
    </w:p>
    <w:p w14:paraId="0C105E22" w14:textId="54C70F91" w:rsidR="00E01BA3" w:rsidRDefault="00CB23DE" w:rsidP="00296337">
      <w:pPr>
        <w:rPr>
          <w:rFonts w:eastAsiaTheme="minorEastAsia"/>
          <w:b/>
          <w:lang w:eastAsia="zh-CN"/>
        </w:rPr>
      </w:pPr>
      <w:r>
        <w:rPr>
          <w:rFonts w:eastAsiaTheme="minorEastAsia" w:hint="eastAsia"/>
          <w:b/>
          <w:lang w:eastAsia="zh-CN"/>
        </w:rPr>
        <w:t>Observation</w:t>
      </w:r>
      <w:r>
        <w:rPr>
          <w:rFonts w:eastAsiaTheme="minorEastAsia"/>
          <w:b/>
          <w:lang w:eastAsia="zh-CN"/>
        </w:rPr>
        <w:t>#6</w:t>
      </w:r>
      <w:r>
        <w:rPr>
          <w:rFonts w:eastAsiaTheme="minorEastAsia" w:hint="eastAsia"/>
          <w:b/>
          <w:lang w:eastAsia="zh-CN"/>
        </w:rPr>
        <w:t>:</w:t>
      </w:r>
      <w:r>
        <w:rPr>
          <w:rFonts w:eastAsiaTheme="minorEastAsia"/>
          <w:b/>
          <w:lang w:eastAsia="zh-CN"/>
        </w:rPr>
        <w:t xml:space="preserve"> </w:t>
      </w:r>
      <w:r w:rsidR="005E57FA">
        <w:rPr>
          <w:rFonts w:eastAsiaTheme="minorEastAsia"/>
          <w:b/>
          <w:lang w:eastAsia="zh-CN"/>
        </w:rPr>
        <w:t>I</w:t>
      </w:r>
      <w:r w:rsidR="005E57FA" w:rsidRPr="005E57FA">
        <w:rPr>
          <w:rFonts w:eastAsiaTheme="minorEastAsia"/>
          <w:b/>
          <w:lang w:eastAsia="zh-CN"/>
        </w:rPr>
        <w:t>t is not clear whether</w:t>
      </w:r>
      <w:r w:rsidR="008F7549" w:rsidRPr="005E57FA">
        <w:rPr>
          <w:rFonts w:eastAsiaTheme="minorEastAsia"/>
          <w:b/>
          <w:lang w:eastAsia="zh-CN"/>
        </w:rPr>
        <w:t xml:space="preserve"> </w:t>
      </w:r>
      <w:r w:rsidR="005E57FA" w:rsidRPr="005E57FA">
        <w:rPr>
          <w:rFonts w:eastAsiaTheme="minorEastAsia"/>
          <w:b/>
          <w:lang w:eastAsia="zh-CN"/>
        </w:rPr>
        <w:t xml:space="preserve">and how </w:t>
      </w:r>
      <w:r w:rsidR="00193FD6">
        <w:rPr>
          <w:rFonts w:eastAsiaTheme="minorEastAsia"/>
          <w:b/>
          <w:lang w:eastAsia="zh-CN"/>
        </w:rPr>
        <w:t>O</w:t>
      </w:r>
      <w:r w:rsidR="00FC1AB4">
        <w:rPr>
          <w:rFonts w:eastAsiaTheme="minorEastAsia"/>
          <w:b/>
          <w:lang w:eastAsia="zh-CN"/>
        </w:rPr>
        <w:t xml:space="preserve">ption#1 </w:t>
      </w:r>
      <w:r w:rsidR="005E57FA" w:rsidRPr="005E57FA">
        <w:rPr>
          <w:rFonts w:eastAsiaTheme="minorEastAsia"/>
          <w:b/>
          <w:lang w:eastAsia="zh-CN"/>
        </w:rPr>
        <w:t>can further obtain *accurate* GNSS location, in case the reported *Coarse* Location is not able to determine the UE country.</w:t>
      </w:r>
    </w:p>
    <w:p w14:paraId="066E2517" w14:textId="38785B18" w:rsidR="009F4073" w:rsidRPr="003E2571" w:rsidRDefault="007F23CF" w:rsidP="00296337">
      <w:pPr>
        <w:rPr>
          <w:rFonts w:eastAsiaTheme="minorEastAsia"/>
          <w:lang w:eastAsia="zh-CN"/>
        </w:rPr>
      </w:pPr>
      <w:r>
        <w:rPr>
          <w:rFonts w:eastAsiaTheme="minorEastAsia" w:hint="eastAsia"/>
          <w:b/>
          <w:lang w:eastAsia="zh-CN"/>
        </w:rPr>
        <w:t>Observation</w:t>
      </w:r>
      <w:r>
        <w:rPr>
          <w:rFonts w:eastAsiaTheme="minorEastAsia"/>
          <w:b/>
          <w:lang w:eastAsia="zh-CN"/>
        </w:rPr>
        <w:t>#7</w:t>
      </w:r>
      <w:r w:rsidRPr="00663D6C">
        <w:rPr>
          <w:rFonts w:eastAsiaTheme="minorEastAsia" w:hint="eastAsia"/>
          <w:b/>
          <w:lang w:eastAsia="zh-CN"/>
        </w:rPr>
        <w:t>:</w:t>
      </w:r>
      <w:r w:rsidR="0011470B" w:rsidRPr="00663D6C">
        <w:rPr>
          <w:rFonts w:eastAsiaTheme="minorEastAsia"/>
          <w:b/>
          <w:lang w:eastAsia="zh-CN"/>
        </w:rPr>
        <w:t xml:space="preserve"> </w:t>
      </w:r>
      <w:r w:rsidR="00066125">
        <w:rPr>
          <w:rFonts w:eastAsiaTheme="minorEastAsia"/>
          <w:b/>
          <w:lang w:eastAsia="zh-CN"/>
        </w:rPr>
        <w:t xml:space="preserve">If only </w:t>
      </w:r>
      <w:r w:rsidR="00BA581B">
        <w:rPr>
          <w:rFonts w:eastAsiaTheme="minorEastAsia"/>
          <w:b/>
          <w:lang w:eastAsia="zh-CN"/>
        </w:rPr>
        <w:t>*</w:t>
      </w:r>
      <w:r w:rsidR="00FE0028" w:rsidRPr="005E57FA">
        <w:rPr>
          <w:rFonts w:eastAsiaTheme="minorEastAsia"/>
          <w:b/>
          <w:lang w:eastAsia="zh-CN"/>
        </w:rPr>
        <w:t>Coarse</w:t>
      </w:r>
      <w:r w:rsidR="00BA581B">
        <w:rPr>
          <w:rFonts w:eastAsiaTheme="minorEastAsia"/>
          <w:b/>
          <w:lang w:eastAsia="zh-CN"/>
        </w:rPr>
        <w:t>*</w:t>
      </w:r>
      <w:r w:rsidR="00FE0028">
        <w:rPr>
          <w:rFonts w:eastAsiaTheme="minorEastAsia"/>
          <w:b/>
          <w:lang w:eastAsia="zh-CN"/>
        </w:rPr>
        <w:t xml:space="preserve"> </w:t>
      </w:r>
      <w:r w:rsidR="00FE0028" w:rsidRPr="005E57FA">
        <w:rPr>
          <w:rFonts w:eastAsiaTheme="minorEastAsia"/>
          <w:b/>
          <w:lang w:eastAsia="zh-CN"/>
        </w:rPr>
        <w:t>Location</w:t>
      </w:r>
      <w:r w:rsidR="00FE0028">
        <w:rPr>
          <w:rFonts w:eastAsiaTheme="minorEastAsia"/>
          <w:b/>
          <w:lang w:eastAsia="zh-CN"/>
        </w:rPr>
        <w:t xml:space="preserve"> report is needed</w:t>
      </w:r>
      <w:r w:rsidR="00D7236C">
        <w:rPr>
          <w:rFonts w:eastAsiaTheme="minorEastAsia"/>
          <w:b/>
          <w:lang w:eastAsia="zh-CN"/>
        </w:rPr>
        <w:t xml:space="preserve">, </w:t>
      </w:r>
      <w:r w:rsidR="000119C7">
        <w:rPr>
          <w:rFonts w:eastAsiaTheme="minorEastAsia"/>
          <w:b/>
          <w:lang w:eastAsia="zh-CN"/>
        </w:rPr>
        <w:t xml:space="preserve">a new </w:t>
      </w:r>
      <w:r w:rsidR="00BE757B" w:rsidRPr="00BE757B">
        <w:rPr>
          <w:rFonts w:eastAsiaTheme="minorEastAsia"/>
          <w:b/>
          <w:lang w:eastAsia="zh-CN"/>
        </w:rPr>
        <w:t>LCS supplementary service message</w:t>
      </w:r>
      <w:r w:rsidR="00BE757B">
        <w:rPr>
          <w:rFonts w:eastAsiaTheme="minorEastAsia"/>
          <w:b/>
          <w:lang w:eastAsia="zh-CN"/>
        </w:rPr>
        <w:t xml:space="preserve"> </w:t>
      </w:r>
      <w:r w:rsidR="00C76C19">
        <w:rPr>
          <w:rFonts w:eastAsiaTheme="minorEastAsia"/>
          <w:b/>
          <w:lang w:eastAsia="zh-CN"/>
        </w:rPr>
        <w:t>can</w:t>
      </w:r>
      <w:r w:rsidR="00BE757B">
        <w:rPr>
          <w:rFonts w:eastAsiaTheme="minorEastAsia"/>
          <w:b/>
          <w:lang w:eastAsia="zh-CN"/>
        </w:rPr>
        <w:t xml:space="preserve"> be defined to </w:t>
      </w:r>
      <w:r w:rsidR="0046103B">
        <w:rPr>
          <w:rFonts w:eastAsiaTheme="minorEastAsia"/>
          <w:b/>
          <w:lang w:eastAsia="zh-CN"/>
        </w:rPr>
        <w:t>invoke</w:t>
      </w:r>
      <w:r w:rsidR="003847BE">
        <w:rPr>
          <w:rFonts w:eastAsiaTheme="minorEastAsia"/>
          <w:b/>
          <w:lang w:eastAsia="zh-CN"/>
        </w:rPr>
        <w:t xml:space="preserve"> th</w:t>
      </w:r>
      <w:r w:rsidR="00B542E7">
        <w:rPr>
          <w:rFonts w:eastAsiaTheme="minorEastAsia"/>
          <w:b/>
          <w:lang w:eastAsia="zh-CN"/>
        </w:rPr>
        <w:t>e</w:t>
      </w:r>
      <w:r w:rsidR="00011C3A">
        <w:rPr>
          <w:rFonts w:eastAsiaTheme="minorEastAsia"/>
          <w:b/>
          <w:lang w:eastAsia="zh-CN"/>
        </w:rPr>
        <w:t xml:space="preserve"> </w:t>
      </w:r>
      <w:r w:rsidR="001D6785">
        <w:rPr>
          <w:rFonts w:eastAsiaTheme="minorEastAsia"/>
          <w:b/>
          <w:lang w:eastAsia="zh-CN"/>
        </w:rPr>
        <w:t xml:space="preserve">UE </w:t>
      </w:r>
      <w:r w:rsidR="00011C3A">
        <w:rPr>
          <w:rFonts w:eastAsiaTheme="minorEastAsia"/>
          <w:b/>
          <w:lang w:eastAsia="zh-CN"/>
        </w:rPr>
        <w:t>location information</w:t>
      </w:r>
      <w:r w:rsidR="001D6785">
        <w:rPr>
          <w:rFonts w:eastAsiaTheme="minorEastAsia"/>
          <w:b/>
          <w:lang w:eastAsia="zh-CN"/>
        </w:rPr>
        <w:t xml:space="preserve"> reporting</w:t>
      </w:r>
      <w:r w:rsidR="005F1FEB">
        <w:rPr>
          <w:rFonts w:eastAsiaTheme="minorEastAsia"/>
          <w:b/>
          <w:lang w:eastAsia="zh-CN"/>
        </w:rPr>
        <w:t xml:space="preserve">, and it can also </w:t>
      </w:r>
      <w:r w:rsidR="00457938">
        <w:rPr>
          <w:rFonts w:eastAsiaTheme="minorEastAsia"/>
          <w:b/>
          <w:lang w:eastAsia="zh-CN"/>
        </w:rPr>
        <w:t>depend</w:t>
      </w:r>
      <w:r w:rsidR="005F1FEB">
        <w:rPr>
          <w:rFonts w:eastAsiaTheme="minorEastAsia"/>
          <w:b/>
          <w:lang w:eastAsia="zh-CN"/>
        </w:rPr>
        <w:t xml:space="preserve"> on operator policy to</w:t>
      </w:r>
      <w:r w:rsidR="00A7456A">
        <w:rPr>
          <w:rFonts w:eastAsiaTheme="minorEastAsia"/>
          <w:b/>
          <w:lang w:eastAsia="zh-CN"/>
        </w:rPr>
        <w:t xml:space="preserve"> </w:t>
      </w:r>
      <w:r w:rsidR="00924C77">
        <w:rPr>
          <w:rFonts w:eastAsiaTheme="minorEastAsia"/>
          <w:b/>
          <w:lang w:eastAsia="zh-CN"/>
        </w:rPr>
        <w:t xml:space="preserve">invoke the message during </w:t>
      </w:r>
      <w:r w:rsidR="009261D0">
        <w:rPr>
          <w:rFonts w:eastAsiaTheme="minorEastAsia"/>
          <w:b/>
          <w:lang w:eastAsia="zh-CN"/>
        </w:rPr>
        <w:t xml:space="preserve">or after </w:t>
      </w:r>
      <w:r w:rsidR="0085521E">
        <w:rPr>
          <w:rFonts w:eastAsiaTheme="minorEastAsia" w:hint="eastAsia"/>
          <w:b/>
          <w:lang w:eastAsia="zh-CN"/>
        </w:rPr>
        <w:t>MM</w:t>
      </w:r>
      <w:r w:rsidR="0085521E">
        <w:rPr>
          <w:rFonts w:eastAsiaTheme="minorEastAsia"/>
          <w:b/>
          <w:lang w:eastAsia="zh-CN"/>
        </w:rPr>
        <w:t xml:space="preserve"> </w:t>
      </w:r>
      <w:r w:rsidR="0085521E">
        <w:rPr>
          <w:rFonts w:eastAsiaTheme="minorEastAsia" w:hint="eastAsia"/>
          <w:b/>
          <w:lang w:eastAsia="zh-CN"/>
        </w:rPr>
        <w:t>or</w:t>
      </w:r>
      <w:r w:rsidR="0085521E">
        <w:rPr>
          <w:rFonts w:eastAsiaTheme="minorEastAsia"/>
          <w:b/>
          <w:lang w:eastAsia="zh-CN"/>
        </w:rPr>
        <w:t xml:space="preserve"> </w:t>
      </w:r>
      <w:r w:rsidR="0085521E">
        <w:rPr>
          <w:rFonts w:eastAsiaTheme="minorEastAsia" w:hint="eastAsia"/>
          <w:b/>
          <w:lang w:eastAsia="zh-CN"/>
        </w:rPr>
        <w:t>SM</w:t>
      </w:r>
      <w:r w:rsidR="0085521E">
        <w:rPr>
          <w:rFonts w:eastAsiaTheme="minorEastAsia"/>
          <w:b/>
          <w:lang w:eastAsia="zh-CN"/>
        </w:rPr>
        <w:t xml:space="preserve"> </w:t>
      </w:r>
      <w:r w:rsidR="0085521E">
        <w:rPr>
          <w:rFonts w:eastAsiaTheme="minorEastAsia" w:hint="eastAsia"/>
          <w:b/>
          <w:lang w:eastAsia="zh-CN"/>
        </w:rPr>
        <w:t>procedure</w:t>
      </w:r>
      <w:r w:rsidR="00011C3A">
        <w:rPr>
          <w:rFonts w:eastAsiaTheme="minorEastAsia"/>
          <w:b/>
          <w:lang w:eastAsia="zh-CN"/>
        </w:rPr>
        <w:t>.</w:t>
      </w:r>
    </w:p>
    <w:p w14:paraId="57532BD2" w14:textId="77777777" w:rsidR="008F0B57" w:rsidRDefault="00AB1E11" w:rsidP="00636B44">
      <w:pPr>
        <w:pStyle w:val="Heading1"/>
        <w:rPr>
          <w:lang w:eastAsia="zh-CN"/>
        </w:rPr>
      </w:pPr>
      <w:r>
        <w:rPr>
          <w:lang w:eastAsia="zh-CN"/>
        </w:rPr>
        <w:t>3. Conclusion and proposal</w:t>
      </w:r>
      <w:r w:rsidR="00E71C8B">
        <w:rPr>
          <w:lang w:eastAsia="zh-CN"/>
        </w:rPr>
        <w:t>(s)</w:t>
      </w:r>
    </w:p>
    <w:p w14:paraId="1259E5AC" w14:textId="07F86964" w:rsidR="008A301C" w:rsidRDefault="00954F2E" w:rsidP="00294B58">
      <w:pPr>
        <w:rPr>
          <w:rFonts w:eastAsiaTheme="minorEastAsia"/>
          <w:lang w:eastAsia="zh-CN"/>
        </w:rPr>
      </w:pPr>
      <w:r w:rsidRPr="00954F2E">
        <w:rPr>
          <w:rFonts w:eastAsiaTheme="minorEastAsia"/>
          <w:lang w:eastAsia="zh-CN"/>
        </w:rPr>
        <w:t>From minimum impacts on specification</w:t>
      </w:r>
      <w:r w:rsidR="00F33962">
        <w:rPr>
          <w:rFonts w:eastAsiaTheme="minorEastAsia"/>
          <w:lang w:eastAsia="zh-CN"/>
        </w:rPr>
        <w:t>s</w:t>
      </w:r>
      <w:r w:rsidR="00D41134">
        <w:rPr>
          <w:rFonts w:eastAsiaTheme="minorEastAsia"/>
          <w:lang w:eastAsia="zh-CN"/>
        </w:rPr>
        <w:t xml:space="preserve"> </w:t>
      </w:r>
      <w:r w:rsidR="008B03A7">
        <w:rPr>
          <w:rFonts w:eastAsiaTheme="minorEastAsia"/>
          <w:lang w:eastAsia="zh-CN"/>
        </w:rPr>
        <w:t>a</w:t>
      </w:r>
      <w:r w:rsidRPr="00954F2E">
        <w:rPr>
          <w:rFonts w:eastAsiaTheme="minorEastAsia"/>
          <w:lang w:eastAsia="zh-CN"/>
        </w:rPr>
        <w:t>nd future proof perspective</w:t>
      </w:r>
      <w:r>
        <w:rPr>
          <w:rFonts w:eastAsiaTheme="minorEastAsia"/>
          <w:lang w:eastAsia="zh-CN"/>
        </w:rPr>
        <w:t xml:space="preserve">, we </w:t>
      </w:r>
      <w:r w:rsidR="00AD4F73">
        <w:rPr>
          <w:rFonts w:eastAsiaTheme="minorEastAsia"/>
          <w:lang w:eastAsia="zh-CN"/>
        </w:rPr>
        <w:t xml:space="preserve">prefer </w:t>
      </w:r>
      <w:r w:rsidR="00AD4F73" w:rsidRPr="00AC6DCD">
        <w:rPr>
          <w:rFonts w:eastAsiaTheme="minorEastAsia"/>
          <w:b/>
          <w:lang w:eastAsia="zh-CN"/>
        </w:rPr>
        <w:t>option#2</w:t>
      </w:r>
      <w:r w:rsidR="00AF66E2">
        <w:rPr>
          <w:rFonts w:eastAsiaTheme="minorEastAsia" w:hint="eastAsia"/>
          <w:lang w:eastAsia="zh-CN"/>
        </w:rPr>
        <w:t>.</w:t>
      </w:r>
    </w:p>
    <w:p w14:paraId="64E8C8B5" w14:textId="213AA7DF" w:rsidR="00521677" w:rsidRDefault="00E5386E" w:rsidP="00294B58">
      <w:pPr>
        <w:rPr>
          <w:rFonts w:eastAsia="MS Mincho"/>
          <w:b/>
        </w:rPr>
      </w:pPr>
      <w:r w:rsidRPr="00EA0768">
        <w:rPr>
          <w:rFonts w:eastAsia="MS Mincho" w:hint="eastAsia"/>
          <w:b/>
        </w:rPr>
        <w:t>P</w:t>
      </w:r>
      <w:r w:rsidRPr="00EA0768">
        <w:rPr>
          <w:rFonts w:eastAsia="MS Mincho"/>
          <w:b/>
        </w:rPr>
        <w:t>roposal</w:t>
      </w:r>
      <w:r w:rsidR="004C70B2">
        <w:rPr>
          <w:rFonts w:eastAsia="MS Mincho"/>
          <w:b/>
        </w:rPr>
        <w:t>#1</w:t>
      </w:r>
      <w:r w:rsidRPr="00EA0768">
        <w:rPr>
          <w:rFonts w:eastAsia="MS Mincho"/>
          <w:b/>
        </w:rPr>
        <w:t>:</w:t>
      </w:r>
      <w:r w:rsidR="00B12AA5">
        <w:rPr>
          <w:rFonts w:eastAsia="MS Mincho"/>
          <w:b/>
        </w:rPr>
        <w:t xml:space="preserve"> </w:t>
      </w:r>
      <w:r w:rsidR="00F523B6">
        <w:rPr>
          <w:rFonts w:eastAsia="MS Mincho"/>
          <w:b/>
        </w:rPr>
        <w:t xml:space="preserve">From protocol implementation </w:t>
      </w:r>
      <w:r w:rsidR="000F3D68">
        <w:rPr>
          <w:rFonts w:eastAsia="MS Mincho"/>
          <w:b/>
        </w:rPr>
        <w:t xml:space="preserve">on UE side </w:t>
      </w:r>
      <w:r w:rsidR="00DD0D48">
        <w:rPr>
          <w:rFonts w:eastAsia="MS Mincho"/>
          <w:b/>
        </w:rPr>
        <w:t xml:space="preserve">perspective, checking </w:t>
      </w:r>
      <w:r w:rsidR="007255A9">
        <w:rPr>
          <w:rFonts w:eastAsia="MS Mincho"/>
          <w:b/>
        </w:rPr>
        <w:t xml:space="preserve">whether it is better </w:t>
      </w:r>
      <w:r w:rsidR="00B00E07">
        <w:rPr>
          <w:rFonts w:eastAsia="MS Mincho"/>
          <w:b/>
        </w:rPr>
        <w:t xml:space="preserve">or not </w:t>
      </w:r>
      <w:r w:rsidR="00041F36">
        <w:rPr>
          <w:rFonts w:eastAsia="MS Mincho"/>
          <w:b/>
        </w:rPr>
        <w:t>to</w:t>
      </w:r>
      <w:r w:rsidR="004F243E">
        <w:rPr>
          <w:rFonts w:eastAsia="MS Mincho"/>
          <w:b/>
        </w:rPr>
        <w:t xml:space="preserve"> use Option#2</w:t>
      </w:r>
      <w:r w:rsidR="00600827">
        <w:rPr>
          <w:rFonts w:eastAsia="MS Mincho"/>
          <w:b/>
        </w:rPr>
        <w:t>.</w:t>
      </w:r>
    </w:p>
    <w:p w14:paraId="7F353C01" w14:textId="71C11B8F" w:rsidR="004F243E" w:rsidRDefault="00491ABC" w:rsidP="004F243E">
      <w:pPr>
        <w:rPr>
          <w:rFonts w:eastAsiaTheme="minorEastAsia"/>
          <w:lang w:eastAsia="zh-CN"/>
        </w:rPr>
      </w:pPr>
      <w:r w:rsidRPr="00EA0768">
        <w:rPr>
          <w:rFonts w:eastAsia="MS Mincho" w:hint="eastAsia"/>
          <w:b/>
        </w:rPr>
        <w:t>P</w:t>
      </w:r>
      <w:r w:rsidRPr="00EA0768">
        <w:rPr>
          <w:rFonts w:eastAsia="MS Mincho"/>
          <w:b/>
        </w:rPr>
        <w:t>roposal</w:t>
      </w:r>
      <w:r>
        <w:rPr>
          <w:rFonts w:eastAsia="MS Mincho"/>
          <w:b/>
        </w:rPr>
        <w:t>#2</w:t>
      </w:r>
      <w:r w:rsidRPr="00EA0768">
        <w:rPr>
          <w:rFonts w:eastAsia="MS Mincho"/>
          <w:b/>
        </w:rPr>
        <w:t>:</w:t>
      </w:r>
      <w:r>
        <w:rPr>
          <w:rFonts w:eastAsia="MS Mincho"/>
          <w:b/>
        </w:rPr>
        <w:t xml:space="preserve"> </w:t>
      </w:r>
      <w:r w:rsidR="004F243E" w:rsidRPr="0054781F">
        <w:rPr>
          <w:rFonts w:eastAsia="MS Mincho" w:hint="eastAsia"/>
          <w:b/>
        </w:rPr>
        <w:t>I</w:t>
      </w:r>
      <w:r w:rsidR="004F243E" w:rsidRPr="0054781F">
        <w:rPr>
          <w:rFonts w:eastAsia="MS Mincho"/>
          <w:b/>
        </w:rPr>
        <w:t xml:space="preserve">f </w:t>
      </w:r>
      <w:r w:rsidR="000D47C0">
        <w:rPr>
          <w:rFonts w:eastAsia="MS Mincho"/>
          <w:b/>
        </w:rPr>
        <w:t>O</w:t>
      </w:r>
      <w:r w:rsidR="004F243E" w:rsidRPr="000D47C0">
        <w:rPr>
          <w:rFonts w:eastAsia="MS Mincho"/>
          <w:b/>
        </w:rPr>
        <w:t>ption</w:t>
      </w:r>
      <w:r w:rsidR="004F243E" w:rsidRPr="0054781F">
        <w:rPr>
          <w:rFonts w:eastAsia="MS Mincho"/>
          <w:b/>
        </w:rPr>
        <w:t xml:space="preserve">#2 is not </w:t>
      </w:r>
      <w:r w:rsidR="008604F7">
        <w:rPr>
          <w:rFonts w:eastAsia="MS Mincho"/>
          <w:b/>
        </w:rPr>
        <w:t>preferred</w:t>
      </w:r>
      <w:r w:rsidR="00AB3869">
        <w:rPr>
          <w:rFonts w:eastAsia="MS Mincho"/>
          <w:b/>
        </w:rPr>
        <w:t xml:space="preserve"> or not needed</w:t>
      </w:r>
      <w:r w:rsidR="004F243E" w:rsidRPr="0054781F">
        <w:rPr>
          <w:rFonts w:eastAsia="MS Mincho"/>
          <w:b/>
        </w:rPr>
        <w:t xml:space="preserve">, </w:t>
      </w:r>
      <w:r w:rsidR="004B6FCC">
        <w:rPr>
          <w:rFonts w:eastAsia="MS Mincho"/>
          <w:b/>
        </w:rPr>
        <w:t>O</w:t>
      </w:r>
      <w:r w:rsidR="004F243E" w:rsidRPr="0054781F">
        <w:rPr>
          <w:rFonts w:eastAsia="MS Mincho"/>
          <w:b/>
        </w:rPr>
        <w:t>ption#3 should be considered to not break LCS framework</w:t>
      </w:r>
      <w:r w:rsidR="00811AD5">
        <w:rPr>
          <w:rFonts w:eastAsia="MS Mincho"/>
          <w:b/>
        </w:rPr>
        <w:t xml:space="preserve"> and </w:t>
      </w:r>
      <w:r w:rsidR="0019349A">
        <w:rPr>
          <w:rFonts w:eastAsia="MS Mincho"/>
          <w:b/>
        </w:rPr>
        <w:t xml:space="preserve">not touch </w:t>
      </w:r>
      <w:r w:rsidR="00065009">
        <w:rPr>
          <w:rFonts w:eastAsia="MS Mincho"/>
          <w:b/>
        </w:rPr>
        <w:t>NAS SMC for location report</w:t>
      </w:r>
      <w:r w:rsidR="004F243E" w:rsidRPr="0054781F">
        <w:rPr>
          <w:rFonts w:eastAsia="MS Mincho"/>
          <w:b/>
        </w:rPr>
        <w:t>.</w:t>
      </w:r>
    </w:p>
    <w:p w14:paraId="5168C422" w14:textId="1F85EF2D" w:rsidR="004C70B2" w:rsidRPr="00F37DB2" w:rsidRDefault="000E0E62" w:rsidP="00294B58">
      <w:pPr>
        <w:rPr>
          <w:rFonts w:eastAsiaTheme="minorEastAsia"/>
          <w:lang w:eastAsia="zh-CN"/>
        </w:rPr>
      </w:pPr>
      <w:r w:rsidRPr="00EA0768">
        <w:rPr>
          <w:rFonts w:eastAsia="MS Mincho" w:hint="eastAsia"/>
          <w:b/>
        </w:rPr>
        <w:lastRenderedPageBreak/>
        <w:t>P</w:t>
      </w:r>
      <w:r w:rsidRPr="00EA0768">
        <w:rPr>
          <w:rFonts w:eastAsia="MS Mincho"/>
          <w:b/>
        </w:rPr>
        <w:t>roposal</w:t>
      </w:r>
      <w:r>
        <w:rPr>
          <w:rFonts w:eastAsia="MS Mincho"/>
          <w:b/>
        </w:rPr>
        <w:t>#</w:t>
      </w:r>
      <w:r w:rsidR="00327A93">
        <w:rPr>
          <w:rFonts w:eastAsia="MS Mincho"/>
          <w:b/>
        </w:rPr>
        <w:t>3</w:t>
      </w:r>
      <w:r w:rsidRPr="00EA0768">
        <w:rPr>
          <w:rFonts w:eastAsia="MS Mincho"/>
          <w:b/>
        </w:rPr>
        <w:t>:</w:t>
      </w:r>
      <w:r>
        <w:rPr>
          <w:rFonts w:eastAsia="MS Mincho"/>
          <w:b/>
        </w:rPr>
        <w:t xml:space="preserve"> If</w:t>
      </w:r>
      <w:r w:rsidR="001A5BE0">
        <w:rPr>
          <w:rFonts w:eastAsia="MS Mincho"/>
          <w:b/>
        </w:rPr>
        <w:t xml:space="preserve"> triggered or</w:t>
      </w:r>
      <w:r>
        <w:rPr>
          <w:rFonts w:eastAsia="MS Mincho"/>
          <w:b/>
        </w:rPr>
        <w:t xml:space="preserve"> </w:t>
      </w:r>
      <w:r w:rsidR="00B209A1">
        <w:rPr>
          <w:rFonts w:eastAsia="MS Mincho"/>
          <w:b/>
        </w:rPr>
        <w:t>periodic</w:t>
      </w:r>
      <w:r w:rsidR="005632E5">
        <w:rPr>
          <w:rFonts w:eastAsia="MS Mincho"/>
          <w:b/>
        </w:rPr>
        <w:t xml:space="preserve"> </w:t>
      </w:r>
      <w:r w:rsidR="00FA2B26">
        <w:rPr>
          <w:rFonts w:eastAsia="MS Mincho"/>
          <w:b/>
        </w:rPr>
        <w:t>mobile</w:t>
      </w:r>
      <w:r w:rsidR="00391B9D">
        <w:rPr>
          <w:rFonts w:eastAsia="MS Mincho"/>
          <w:b/>
        </w:rPr>
        <w:t xml:space="preserve"> UE location report</w:t>
      </w:r>
      <w:r w:rsidR="001436B0">
        <w:rPr>
          <w:rFonts w:eastAsia="MS Mincho"/>
          <w:b/>
        </w:rPr>
        <w:t xml:space="preserve"> </w:t>
      </w:r>
      <w:r w:rsidR="00787B9E">
        <w:rPr>
          <w:rFonts w:eastAsia="MS Mincho"/>
          <w:b/>
        </w:rPr>
        <w:t>is</w:t>
      </w:r>
      <w:r w:rsidR="005902AC">
        <w:rPr>
          <w:rFonts w:eastAsia="MS Mincho"/>
          <w:b/>
        </w:rPr>
        <w:t xml:space="preserve"> needed for UE location </w:t>
      </w:r>
      <w:r w:rsidR="00BD7F24">
        <w:rPr>
          <w:rFonts w:eastAsia="MS Mincho"/>
          <w:b/>
        </w:rPr>
        <w:t>verification</w:t>
      </w:r>
      <w:r w:rsidR="00A2151A">
        <w:rPr>
          <w:rFonts w:eastAsia="MS Mincho"/>
          <w:b/>
        </w:rPr>
        <w:t xml:space="preserve"> (either based on NAS </w:t>
      </w:r>
      <w:r w:rsidR="00C12804">
        <w:rPr>
          <w:rFonts w:eastAsia="MS Mincho"/>
          <w:b/>
        </w:rPr>
        <w:t xml:space="preserve">SMC </w:t>
      </w:r>
      <w:r w:rsidR="00584B2C">
        <w:rPr>
          <w:rFonts w:eastAsia="MS Mincho"/>
          <w:b/>
        </w:rPr>
        <w:t>or LCS supplementary service</w:t>
      </w:r>
      <w:r w:rsidR="00A2151A">
        <w:rPr>
          <w:rFonts w:eastAsia="MS Mincho"/>
          <w:b/>
        </w:rPr>
        <w:t>)</w:t>
      </w:r>
      <w:r w:rsidR="001436B0">
        <w:rPr>
          <w:rFonts w:eastAsia="MS Mincho"/>
          <w:b/>
        </w:rPr>
        <w:t xml:space="preserve">, the same principle should </w:t>
      </w:r>
      <w:r w:rsidR="00A602BD">
        <w:rPr>
          <w:rFonts w:eastAsia="MS Mincho"/>
          <w:b/>
        </w:rPr>
        <w:t xml:space="preserve">also </w:t>
      </w:r>
      <w:r w:rsidR="00EB6001">
        <w:rPr>
          <w:rFonts w:eastAsia="MS Mincho"/>
          <w:b/>
        </w:rPr>
        <w:t>apply</w:t>
      </w:r>
      <w:r w:rsidR="001436B0">
        <w:rPr>
          <w:rFonts w:eastAsia="MS Mincho"/>
          <w:b/>
        </w:rPr>
        <w:t xml:space="preserve"> to</w:t>
      </w:r>
      <w:r w:rsidR="00A602BD">
        <w:rPr>
          <w:rFonts w:eastAsia="MS Mincho"/>
          <w:b/>
        </w:rPr>
        <w:t xml:space="preserve"> other </w:t>
      </w:r>
      <w:r w:rsidR="007A143F">
        <w:rPr>
          <w:rFonts w:eastAsia="MS Mincho"/>
          <w:b/>
        </w:rPr>
        <w:t>NTN</w:t>
      </w:r>
      <w:r w:rsidR="00E06045">
        <w:rPr>
          <w:rFonts w:eastAsia="MS Mincho"/>
          <w:b/>
        </w:rPr>
        <w:t xml:space="preserve"> RAT types</w:t>
      </w:r>
      <w:r w:rsidR="00945E7C">
        <w:rPr>
          <w:rFonts w:eastAsia="MS Mincho"/>
          <w:b/>
        </w:rPr>
        <w:t xml:space="preserve"> to keep </w:t>
      </w:r>
      <w:r w:rsidR="00AE0C72">
        <w:rPr>
          <w:rFonts w:eastAsia="MS Mincho"/>
          <w:b/>
        </w:rPr>
        <w:t xml:space="preserve">regulatory principle </w:t>
      </w:r>
      <w:r w:rsidR="00B937F7">
        <w:rPr>
          <w:rFonts w:eastAsia="MS Mincho"/>
          <w:b/>
        </w:rPr>
        <w:t>alignment</w:t>
      </w:r>
      <w:r w:rsidR="00A602BD">
        <w:rPr>
          <w:rFonts w:eastAsia="MS Mincho"/>
          <w:b/>
        </w:rPr>
        <w:t>.</w:t>
      </w:r>
    </w:p>
    <w:sectPr w:rsidR="004C70B2" w:rsidRPr="00F37DB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60163" w14:textId="77777777" w:rsidR="00744CCD" w:rsidRDefault="00744CCD">
      <w:r>
        <w:separator/>
      </w:r>
    </w:p>
    <w:p w14:paraId="263024A2" w14:textId="77777777" w:rsidR="00744CCD" w:rsidRDefault="00744CCD"/>
  </w:endnote>
  <w:endnote w:type="continuationSeparator" w:id="0">
    <w:p w14:paraId="5A2F19B7" w14:textId="77777777" w:rsidR="00744CCD" w:rsidRDefault="00744CCD">
      <w:r>
        <w:continuationSeparator/>
      </w:r>
    </w:p>
    <w:p w14:paraId="5BFA75FE" w14:textId="77777777" w:rsidR="00744CCD" w:rsidRDefault="00744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5AD0C" w14:textId="77777777" w:rsidR="002B0834" w:rsidRDefault="002B0834">
    <w:pPr>
      <w:framePr w:w="646" w:h="244" w:hRule="exact" w:wrap="around" w:vAnchor="text" w:hAnchor="margin" w:y="-5"/>
      <w:rPr>
        <w:rFonts w:ascii="Arial" w:hAnsi="Arial" w:cs="Arial"/>
        <w:b/>
        <w:bCs/>
        <w:i/>
        <w:iCs/>
        <w:sz w:val="18"/>
      </w:rPr>
    </w:pPr>
    <w:r>
      <w:rPr>
        <w:rFonts w:ascii="Arial" w:hAnsi="Arial" w:cs="Arial"/>
        <w:b/>
        <w:bCs/>
        <w:i/>
        <w:iCs/>
        <w:sz w:val="18"/>
      </w:rPr>
      <w:t>3GPP</w:t>
    </w:r>
  </w:p>
  <w:p w14:paraId="526C7C33" w14:textId="77777777" w:rsidR="002B0834" w:rsidRDefault="002B083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E59E60" w14:textId="77777777" w:rsidR="002B0834" w:rsidRDefault="002B08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2F999" w14:textId="77777777" w:rsidR="00744CCD" w:rsidRDefault="00744CCD">
      <w:r>
        <w:separator/>
      </w:r>
    </w:p>
    <w:p w14:paraId="245E232C" w14:textId="77777777" w:rsidR="00744CCD" w:rsidRDefault="00744CCD"/>
  </w:footnote>
  <w:footnote w:type="continuationSeparator" w:id="0">
    <w:p w14:paraId="7C505484" w14:textId="77777777" w:rsidR="00744CCD" w:rsidRDefault="00744CCD">
      <w:r>
        <w:continuationSeparator/>
      </w:r>
    </w:p>
    <w:p w14:paraId="30C73561" w14:textId="77777777" w:rsidR="00744CCD" w:rsidRDefault="00744C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27D74" w14:textId="77777777" w:rsidR="002B0834" w:rsidRDefault="002B0834"/>
  <w:p w14:paraId="041389DC" w14:textId="77777777" w:rsidR="002B0834" w:rsidRDefault="002B08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A888" w14:textId="77777777" w:rsidR="002B0834" w:rsidRPr="00AC17AF" w:rsidRDefault="002B0834">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586B232D" w14:textId="77777777" w:rsidR="002B0834" w:rsidRPr="00AC17AF" w:rsidRDefault="002B0834"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1C7705">
      <w:rPr>
        <w:rFonts w:ascii="Arial" w:hAnsi="Arial" w:cs="Arial"/>
        <w:b/>
        <w:bCs/>
        <w:noProof/>
        <w:sz w:val="18"/>
        <w:lang w:val="fr-FR"/>
      </w:rPr>
      <w:t>5</w:t>
    </w:r>
    <w:r>
      <w:rPr>
        <w:rFonts w:ascii="Arial" w:hAnsi="Arial" w:cs="Arial"/>
        <w:b/>
        <w:bCs/>
        <w:sz w:val="18"/>
      </w:rPr>
      <w:fldChar w:fldCharType="end"/>
    </w:r>
  </w:p>
  <w:p w14:paraId="213150EA" w14:textId="77777777" w:rsidR="002B0834" w:rsidRPr="00AC17AF" w:rsidRDefault="002B083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6" type="#_x0000_t75" style="width:15.6pt;height:15.6pt" o:bullet="t">
        <v:imagedata r:id="rId1" o:title="art7234"/>
      </v:shape>
    </w:pict>
  </w:numPicBullet>
  <w:abstractNum w:abstractNumId="0" w15:restartNumberingAfterBreak="0">
    <w:nsid w:val="FFFFFF7C"/>
    <w:multiLevelType w:val="singleLevel"/>
    <w:tmpl w:val="D5F6E90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28099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ACC8A4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A4D5B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8A299B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3EAC9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5B83BF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64E548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CDE5A8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8209F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A430D4"/>
    <w:multiLevelType w:val="hybridMultilevel"/>
    <w:tmpl w:val="4830D986"/>
    <w:lvl w:ilvl="0" w:tplc="17A451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403809"/>
    <w:multiLevelType w:val="hybridMultilevel"/>
    <w:tmpl w:val="DF9C0E6E"/>
    <w:lvl w:ilvl="0" w:tplc="F61AF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1C6098"/>
    <w:multiLevelType w:val="hybridMultilevel"/>
    <w:tmpl w:val="A8EE4AB4"/>
    <w:lvl w:ilvl="0" w:tplc="512ED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E76B58"/>
    <w:multiLevelType w:val="hybridMultilevel"/>
    <w:tmpl w:val="AEB61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E70E9A"/>
    <w:multiLevelType w:val="hybridMultilevel"/>
    <w:tmpl w:val="B17A46B2"/>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453E07"/>
    <w:multiLevelType w:val="hybridMultilevel"/>
    <w:tmpl w:val="8EBAF250"/>
    <w:lvl w:ilvl="0" w:tplc="F3E64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DE43AD"/>
    <w:multiLevelType w:val="hybridMultilevel"/>
    <w:tmpl w:val="68BEBB62"/>
    <w:lvl w:ilvl="0" w:tplc="9508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C34FD"/>
    <w:multiLevelType w:val="hybridMultilevel"/>
    <w:tmpl w:val="68BEBB62"/>
    <w:lvl w:ilvl="0" w:tplc="9508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9536B4"/>
    <w:multiLevelType w:val="hybridMultilevel"/>
    <w:tmpl w:val="87A0AD80"/>
    <w:lvl w:ilvl="0" w:tplc="9426E7B0">
      <w:start w:val="15"/>
      <w:numFmt w:val="bullet"/>
      <w:lvlText w:val="-"/>
      <w:lvlJc w:val="left"/>
      <w:pPr>
        <w:ind w:left="840" w:hanging="420"/>
      </w:pPr>
      <w:rPr>
        <w:rFonts w:ascii="Times New Roman" w:eastAsia="Malgun Gothic" w:hAnsi="Times New Roman" w:cs="Times New Roman" w:hint="default"/>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18"/>
  </w:num>
  <w:num w:numId="5">
    <w:abstractNumId w:val="26"/>
  </w:num>
  <w:num w:numId="6">
    <w:abstractNumId w:val="37"/>
  </w:num>
  <w:num w:numId="7">
    <w:abstractNumId w:val="21"/>
  </w:num>
  <w:num w:numId="8">
    <w:abstractNumId w:val="25"/>
  </w:num>
  <w:num w:numId="9">
    <w:abstractNumId w:val="33"/>
  </w:num>
  <w:num w:numId="10">
    <w:abstractNumId w:val="39"/>
  </w:num>
  <w:num w:numId="11">
    <w:abstractNumId w:val="22"/>
  </w:num>
  <w:num w:numId="12">
    <w:abstractNumId w:val="10"/>
  </w:num>
  <w:num w:numId="13">
    <w:abstractNumId w:val="16"/>
  </w:num>
  <w:num w:numId="14">
    <w:abstractNumId w:val="23"/>
  </w:num>
  <w:num w:numId="15">
    <w:abstractNumId w:val="27"/>
  </w:num>
  <w:num w:numId="16">
    <w:abstractNumId w:val="17"/>
  </w:num>
  <w:num w:numId="17">
    <w:abstractNumId w:val="31"/>
  </w:num>
  <w:num w:numId="18">
    <w:abstractNumId w:val="24"/>
  </w:num>
  <w:num w:numId="19">
    <w:abstractNumId w:val="28"/>
  </w:num>
  <w:num w:numId="20">
    <w:abstractNumId w:val="30"/>
  </w:num>
  <w:num w:numId="21">
    <w:abstractNumId w:val="34"/>
  </w:num>
  <w:num w:numId="22">
    <w:abstractNumId w:val="13"/>
  </w:num>
  <w:num w:numId="23">
    <w:abstractNumId w:val="14"/>
  </w:num>
  <w:num w:numId="24">
    <w:abstractNumId w:val="19"/>
  </w:num>
  <w:num w:numId="25">
    <w:abstractNumId w:val="38"/>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1"/>
  </w:num>
  <w:num w:numId="37">
    <w:abstractNumId w:val="32"/>
  </w:num>
  <w:num w:numId="38">
    <w:abstractNumId w:val="35"/>
  </w:num>
  <w:num w:numId="39">
    <w:abstractNumId w:val="36"/>
  </w:num>
  <w:num w:numId="4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DC"/>
    <w:rsid w:val="00001FB2"/>
    <w:rsid w:val="00002842"/>
    <w:rsid w:val="00003095"/>
    <w:rsid w:val="00003503"/>
    <w:rsid w:val="0000385B"/>
    <w:rsid w:val="00003FE7"/>
    <w:rsid w:val="00004002"/>
    <w:rsid w:val="000044E0"/>
    <w:rsid w:val="000046E3"/>
    <w:rsid w:val="00004C5C"/>
    <w:rsid w:val="00004E82"/>
    <w:rsid w:val="00005507"/>
    <w:rsid w:val="00005B5A"/>
    <w:rsid w:val="00005D97"/>
    <w:rsid w:val="00005E68"/>
    <w:rsid w:val="000063F4"/>
    <w:rsid w:val="00006BF9"/>
    <w:rsid w:val="0000775E"/>
    <w:rsid w:val="000077C5"/>
    <w:rsid w:val="00007910"/>
    <w:rsid w:val="00007C50"/>
    <w:rsid w:val="00010551"/>
    <w:rsid w:val="00010882"/>
    <w:rsid w:val="000110EE"/>
    <w:rsid w:val="000119C7"/>
    <w:rsid w:val="00011C3A"/>
    <w:rsid w:val="00012E44"/>
    <w:rsid w:val="0001336E"/>
    <w:rsid w:val="000137B6"/>
    <w:rsid w:val="00013850"/>
    <w:rsid w:val="00013A5E"/>
    <w:rsid w:val="00013CD6"/>
    <w:rsid w:val="00013E5D"/>
    <w:rsid w:val="0001400A"/>
    <w:rsid w:val="00014831"/>
    <w:rsid w:val="00014850"/>
    <w:rsid w:val="000150DA"/>
    <w:rsid w:val="00015169"/>
    <w:rsid w:val="0001524D"/>
    <w:rsid w:val="000153C3"/>
    <w:rsid w:val="00015E23"/>
    <w:rsid w:val="00016008"/>
    <w:rsid w:val="00016A41"/>
    <w:rsid w:val="00016BC8"/>
    <w:rsid w:val="00020116"/>
    <w:rsid w:val="000205C4"/>
    <w:rsid w:val="0002075F"/>
    <w:rsid w:val="00020AF8"/>
    <w:rsid w:val="00020C10"/>
    <w:rsid w:val="00021B8A"/>
    <w:rsid w:val="00023565"/>
    <w:rsid w:val="00024628"/>
    <w:rsid w:val="000246A8"/>
    <w:rsid w:val="00024798"/>
    <w:rsid w:val="00025442"/>
    <w:rsid w:val="00025749"/>
    <w:rsid w:val="00025B72"/>
    <w:rsid w:val="000268FB"/>
    <w:rsid w:val="00027058"/>
    <w:rsid w:val="00027B9C"/>
    <w:rsid w:val="0003091B"/>
    <w:rsid w:val="00030DD8"/>
    <w:rsid w:val="00030E70"/>
    <w:rsid w:val="0003173C"/>
    <w:rsid w:val="00031958"/>
    <w:rsid w:val="00032C4D"/>
    <w:rsid w:val="00032D8F"/>
    <w:rsid w:val="00032DE2"/>
    <w:rsid w:val="00032FD4"/>
    <w:rsid w:val="000336C0"/>
    <w:rsid w:val="0003386B"/>
    <w:rsid w:val="00033FBB"/>
    <w:rsid w:val="00034D60"/>
    <w:rsid w:val="0003510B"/>
    <w:rsid w:val="0003552C"/>
    <w:rsid w:val="00035C02"/>
    <w:rsid w:val="00036137"/>
    <w:rsid w:val="000362C1"/>
    <w:rsid w:val="0003663C"/>
    <w:rsid w:val="00037AE1"/>
    <w:rsid w:val="00037F75"/>
    <w:rsid w:val="0004077D"/>
    <w:rsid w:val="000408FD"/>
    <w:rsid w:val="00040A7A"/>
    <w:rsid w:val="00040B51"/>
    <w:rsid w:val="00040BE4"/>
    <w:rsid w:val="00040C90"/>
    <w:rsid w:val="00040CC2"/>
    <w:rsid w:val="000410CE"/>
    <w:rsid w:val="000416E4"/>
    <w:rsid w:val="00041E56"/>
    <w:rsid w:val="00041F36"/>
    <w:rsid w:val="00041F7E"/>
    <w:rsid w:val="00041FA7"/>
    <w:rsid w:val="000427D9"/>
    <w:rsid w:val="00042821"/>
    <w:rsid w:val="00043303"/>
    <w:rsid w:val="00043DAD"/>
    <w:rsid w:val="00043F3C"/>
    <w:rsid w:val="00044075"/>
    <w:rsid w:val="0004491D"/>
    <w:rsid w:val="00044C0B"/>
    <w:rsid w:val="00045154"/>
    <w:rsid w:val="00045722"/>
    <w:rsid w:val="00047051"/>
    <w:rsid w:val="0004778C"/>
    <w:rsid w:val="00047C64"/>
    <w:rsid w:val="00047FE8"/>
    <w:rsid w:val="00050317"/>
    <w:rsid w:val="00050528"/>
    <w:rsid w:val="00050994"/>
    <w:rsid w:val="00050A6B"/>
    <w:rsid w:val="00050D23"/>
    <w:rsid w:val="0005130E"/>
    <w:rsid w:val="00051496"/>
    <w:rsid w:val="00054287"/>
    <w:rsid w:val="0005459E"/>
    <w:rsid w:val="000549F0"/>
    <w:rsid w:val="0005558F"/>
    <w:rsid w:val="000559CF"/>
    <w:rsid w:val="00055CEF"/>
    <w:rsid w:val="00055FE7"/>
    <w:rsid w:val="000560E2"/>
    <w:rsid w:val="00056F95"/>
    <w:rsid w:val="0005715C"/>
    <w:rsid w:val="00060488"/>
    <w:rsid w:val="000607A8"/>
    <w:rsid w:val="00060A2A"/>
    <w:rsid w:val="00060F24"/>
    <w:rsid w:val="000610F4"/>
    <w:rsid w:val="00062F11"/>
    <w:rsid w:val="00063046"/>
    <w:rsid w:val="0006310F"/>
    <w:rsid w:val="000631E9"/>
    <w:rsid w:val="00063321"/>
    <w:rsid w:val="00063602"/>
    <w:rsid w:val="00063EF2"/>
    <w:rsid w:val="00064D48"/>
    <w:rsid w:val="00065009"/>
    <w:rsid w:val="0006502B"/>
    <w:rsid w:val="000654DD"/>
    <w:rsid w:val="000655DA"/>
    <w:rsid w:val="00065A7F"/>
    <w:rsid w:val="00065B32"/>
    <w:rsid w:val="00065F29"/>
    <w:rsid w:val="00066125"/>
    <w:rsid w:val="000702A5"/>
    <w:rsid w:val="00070401"/>
    <w:rsid w:val="000705DA"/>
    <w:rsid w:val="000708BD"/>
    <w:rsid w:val="00070ACB"/>
    <w:rsid w:val="0007138F"/>
    <w:rsid w:val="000715E2"/>
    <w:rsid w:val="00071CC8"/>
    <w:rsid w:val="00071FAE"/>
    <w:rsid w:val="00072473"/>
    <w:rsid w:val="00072D8B"/>
    <w:rsid w:val="00073048"/>
    <w:rsid w:val="0007338E"/>
    <w:rsid w:val="00073487"/>
    <w:rsid w:val="000734D5"/>
    <w:rsid w:val="00073BD4"/>
    <w:rsid w:val="00074242"/>
    <w:rsid w:val="00074480"/>
    <w:rsid w:val="0007536B"/>
    <w:rsid w:val="00075D9C"/>
    <w:rsid w:val="00077B06"/>
    <w:rsid w:val="00077B47"/>
    <w:rsid w:val="0008023D"/>
    <w:rsid w:val="00080DB1"/>
    <w:rsid w:val="000810AF"/>
    <w:rsid w:val="00081652"/>
    <w:rsid w:val="000819A0"/>
    <w:rsid w:val="000830D4"/>
    <w:rsid w:val="00083FC6"/>
    <w:rsid w:val="0008428E"/>
    <w:rsid w:val="0008433D"/>
    <w:rsid w:val="00084E41"/>
    <w:rsid w:val="00084E95"/>
    <w:rsid w:val="000852B4"/>
    <w:rsid w:val="0008565B"/>
    <w:rsid w:val="0008591D"/>
    <w:rsid w:val="00085B2B"/>
    <w:rsid w:val="00085BEB"/>
    <w:rsid w:val="00085FC7"/>
    <w:rsid w:val="00086493"/>
    <w:rsid w:val="000864E1"/>
    <w:rsid w:val="00086576"/>
    <w:rsid w:val="00086929"/>
    <w:rsid w:val="000879D1"/>
    <w:rsid w:val="0009047C"/>
    <w:rsid w:val="000909E5"/>
    <w:rsid w:val="00090D4D"/>
    <w:rsid w:val="000910DE"/>
    <w:rsid w:val="00091BA0"/>
    <w:rsid w:val="00091CC1"/>
    <w:rsid w:val="00091DE3"/>
    <w:rsid w:val="00093796"/>
    <w:rsid w:val="00093AA0"/>
    <w:rsid w:val="000944C7"/>
    <w:rsid w:val="00094646"/>
    <w:rsid w:val="000946ED"/>
    <w:rsid w:val="0009483A"/>
    <w:rsid w:val="00095219"/>
    <w:rsid w:val="0009545D"/>
    <w:rsid w:val="00095AD3"/>
    <w:rsid w:val="00095E51"/>
    <w:rsid w:val="00095E8E"/>
    <w:rsid w:val="00095ED0"/>
    <w:rsid w:val="00096415"/>
    <w:rsid w:val="000965B7"/>
    <w:rsid w:val="00097C0F"/>
    <w:rsid w:val="000A0429"/>
    <w:rsid w:val="000A19B7"/>
    <w:rsid w:val="000A1CE9"/>
    <w:rsid w:val="000A2B97"/>
    <w:rsid w:val="000A3343"/>
    <w:rsid w:val="000A46A4"/>
    <w:rsid w:val="000A47A5"/>
    <w:rsid w:val="000A49ED"/>
    <w:rsid w:val="000A4B1D"/>
    <w:rsid w:val="000A5B4D"/>
    <w:rsid w:val="000A5BE0"/>
    <w:rsid w:val="000A5C6F"/>
    <w:rsid w:val="000A6884"/>
    <w:rsid w:val="000A748D"/>
    <w:rsid w:val="000A75B1"/>
    <w:rsid w:val="000A7826"/>
    <w:rsid w:val="000B103E"/>
    <w:rsid w:val="000B106D"/>
    <w:rsid w:val="000B131F"/>
    <w:rsid w:val="000B1493"/>
    <w:rsid w:val="000B17C6"/>
    <w:rsid w:val="000B21B3"/>
    <w:rsid w:val="000B29E5"/>
    <w:rsid w:val="000B3C35"/>
    <w:rsid w:val="000B3CF1"/>
    <w:rsid w:val="000B3DD5"/>
    <w:rsid w:val="000B3ED2"/>
    <w:rsid w:val="000B4294"/>
    <w:rsid w:val="000B46D1"/>
    <w:rsid w:val="000B4EE6"/>
    <w:rsid w:val="000B4FEE"/>
    <w:rsid w:val="000B50B5"/>
    <w:rsid w:val="000B6489"/>
    <w:rsid w:val="000B77DD"/>
    <w:rsid w:val="000B79B7"/>
    <w:rsid w:val="000C0426"/>
    <w:rsid w:val="000C05C6"/>
    <w:rsid w:val="000C104F"/>
    <w:rsid w:val="000C13A3"/>
    <w:rsid w:val="000C1796"/>
    <w:rsid w:val="000C1A05"/>
    <w:rsid w:val="000C1CD8"/>
    <w:rsid w:val="000C22C5"/>
    <w:rsid w:val="000C29D7"/>
    <w:rsid w:val="000C2CB4"/>
    <w:rsid w:val="000C36C8"/>
    <w:rsid w:val="000C3ED4"/>
    <w:rsid w:val="000C4102"/>
    <w:rsid w:val="000C44BB"/>
    <w:rsid w:val="000C4945"/>
    <w:rsid w:val="000C5006"/>
    <w:rsid w:val="000C5351"/>
    <w:rsid w:val="000C5F14"/>
    <w:rsid w:val="000C61E4"/>
    <w:rsid w:val="000C71AA"/>
    <w:rsid w:val="000C74FC"/>
    <w:rsid w:val="000C7FDC"/>
    <w:rsid w:val="000C7FFC"/>
    <w:rsid w:val="000D004E"/>
    <w:rsid w:val="000D00C8"/>
    <w:rsid w:val="000D0180"/>
    <w:rsid w:val="000D0337"/>
    <w:rsid w:val="000D0F88"/>
    <w:rsid w:val="000D0FDE"/>
    <w:rsid w:val="000D19DA"/>
    <w:rsid w:val="000D1BFB"/>
    <w:rsid w:val="000D35B1"/>
    <w:rsid w:val="000D36DC"/>
    <w:rsid w:val="000D3D3D"/>
    <w:rsid w:val="000D3E44"/>
    <w:rsid w:val="000D40A1"/>
    <w:rsid w:val="000D47C0"/>
    <w:rsid w:val="000D4A1D"/>
    <w:rsid w:val="000D4C7D"/>
    <w:rsid w:val="000D53C9"/>
    <w:rsid w:val="000D59E4"/>
    <w:rsid w:val="000D5C24"/>
    <w:rsid w:val="000D5DD1"/>
    <w:rsid w:val="000D5EAF"/>
    <w:rsid w:val="000D70EA"/>
    <w:rsid w:val="000E0819"/>
    <w:rsid w:val="000E0A21"/>
    <w:rsid w:val="000E0CD9"/>
    <w:rsid w:val="000E0E62"/>
    <w:rsid w:val="000E160F"/>
    <w:rsid w:val="000E31B7"/>
    <w:rsid w:val="000E3391"/>
    <w:rsid w:val="000E3ECD"/>
    <w:rsid w:val="000E44F6"/>
    <w:rsid w:val="000E4D8D"/>
    <w:rsid w:val="000E50DC"/>
    <w:rsid w:val="000E5B9B"/>
    <w:rsid w:val="000E5DB8"/>
    <w:rsid w:val="000E6385"/>
    <w:rsid w:val="000E705B"/>
    <w:rsid w:val="000E735B"/>
    <w:rsid w:val="000E79BA"/>
    <w:rsid w:val="000E7DCF"/>
    <w:rsid w:val="000F0450"/>
    <w:rsid w:val="000F051A"/>
    <w:rsid w:val="000F06D8"/>
    <w:rsid w:val="000F14D8"/>
    <w:rsid w:val="000F16F1"/>
    <w:rsid w:val="000F17BB"/>
    <w:rsid w:val="000F1B12"/>
    <w:rsid w:val="000F222A"/>
    <w:rsid w:val="000F2AF3"/>
    <w:rsid w:val="000F2D48"/>
    <w:rsid w:val="000F3035"/>
    <w:rsid w:val="000F3614"/>
    <w:rsid w:val="000F3D68"/>
    <w:rsid w:val="000F498B"/>
    <w:rsid w:val="000F517A"/>
    <w:rsid w:val="000F5368"/>
    <w:rsid w:val="000F5D71"/>
    <w:rsid w:val="000F5E59"/>
    <w:rsid w:val="000F60B7"/>
    <w:rsid w:val="000F67B7"/>
    <w:rsid w:val="000F6918"/>
    <w:rsid w:val="000F6F3F"/>
    <w:rsid w:val="000F7373"/>
    <w:rsid w:val="000F73F9"/>
    <w:rsid w:val="000F77CC"/>
    <w:rsid w:val="000F7F37"/>
    <w:rsid w:val="0010074E"/>
    <w:rsid w:val="0010191A"/>
    <w:rsid w:val="00101AD9"/>
    <w:rsid w:val="00101BFC"/>
    <w:rsid w:val="00101CA2"/>
    <w:rsid w:val="00101FFB"/>
    <w:rsid w:val="0010430B"/>
    <w:rsid w:val="00104A05"/>
    <w:rsid w:val="00104CDA"/>
    <w:rsid w:val="001059D1"/>
    <w:rsid w:val="0010678C"/>
    <w:rsid w:val="001069AC"/>
    <w:rsid w:val="001075FA"/>
    <w:rsid w:val="0010795D"/>
    <w:rsid w:val="001079DC"/>
    <w:rsid w:val="00107A82"/>
    <w:rsid w:val="00107E22"/>
    <w:rsid w:val="00107FED"/>
    <w:rsid w:val="00110444"/>
    <w:rsid w:val="00110662"/>
    <w:rsid w:val="00110BDA"/>
    <w:rsid w:val="001113C1"/>
    <w:rsid w:val="00111E3C"/>
    <w:rsid w:val="00112BF1"/>
    <w:rsid w:val="00112C71"/>
    <w:rsid w:val="0011387E"/>
    <w:rsid w:val="0011421C"/>
    <w:rsid w:val="001142B0"/>
    <w:rsid w:val="001146FC"/>
    <w:rsid w:val="0011470B"/>
    <w:rsid w:val="00114F2E"/>
    <w:rsid w:val="001150B2"/>
    <w:rsid w:val="0011527F"/>
    <w:rsid w:val="00116A9A"/>
    <w:rsid w:val="00117827"/>
    <w:rsid w:val="00117DA2"/>
    <w:rsid w:val="00120763"/>
    <w:rsid w:val="001209A8"/>
    <w:rsid w:val="0012113A"/>
    <w:rsid w:val="0012140A"/>
    <w:rsid w:val="00121764"/>
    <w:rsid w:val="00121A78"/>
    <w:rsid w:val="00122017"/>
    <w:rsid w:val="001222B8"/>
    <w:rsid w:val="0012279A"/>
    <w:rsid w:val="00122F37"/>
    <w:rsid w:val="00123151"/>
    <w:rsid w:val="001235CF"/>
    <w:rsid w:val="001242C5"/>
    <w:rsid w:val="001250DE"/>
    <w:rsid w:val="00125445"/>
    <w:rsid w:val="0012561F"/>
    <w:rsid w:val="001258A0"/>
    <w:rsid w:val="00125A2A"/>
    <w:rsid w:val="00125A63"/>
    <w:rsid w:val="00125B2B"/>
    <w:rsid w:val="00125C74"/>
    <w:rsid w:val="001262D1"/>
    <w:rsid w:val="001265BC"/>
    <w:rsid w:val="001266A5"/>
    <w:rsid w:val="00126856"/>
    <w:rsid w:val="00126DEC"/>
    <w:rsid w:val="00127379"/>
    <w:rsid w:val="001300B5"/>
    <w:rsid w:val="00130595"/>
    <w:rsid w:val="00130D40"/>
    <w:rsid w:val="00130ED0"/>
    <w:rsid w:val="00130EF7"/>
    <w:rsid w:val="00131081"/>
    <w:rsid w:val="00131D3C"/>
    <w:rsid w:val="00132788"/>
    <w:rsid w:val="00133281"/>
    <w:rsid w:val="00134206"/>
    <w:rsid w:val="0013518E"/>
    <w:rsid w:val="0013555E"/>
    <w:rsid w:val="00135CC6"/>
    <w:rsid w:val="00136292"/>
    <w:rsid w:val="00136757"/>
    <w:rsid w:val="00136C35"/>
    <w:rsid w:val="001378CD"/>
    <w:rsid w:val="00137A15"/>
    <w:rsid w:val="0014061E"/>
    <w:rsid w:val="0014072B"/>
    <w:rsid w:val="00140837"/>
    <w:rsid w:val="00140946"/>
    <w:rsid w:val="00140AC7"/>
    <w:rsid w:val="00140E45"/>
    <w:rsid w:val="00140F03"/>
    <w:rsid w:val="001412C9"/>
    <w:rsid w:val="00141776"/>
    <w:rsid w:val="00142A26"/>
    <w:rsid w:val="00142A8D"/>
    <w:rsid w:val="001433B7"/>
    <w:rsid w:val="001436B0"/>
    <w:rsid w:val="001441A7"/>
    <w:rsid w:val="00145635"/>
    <w:rsid w:val="0014582F"/>
    <w:rsid w:val="0014629D"/>
    <w:rsid w:val="00146A58"/>
    <w:rsid w:val="00147EAA"/>
    <w:rsid w:val="001501FC"/>
    <w:rsid w:val="001512CD"/>
    <w:rsid w:val="00151A7D"/>
    <w:rsid w:val="001520C4"/>
    <w:rsid w:val="001520C5"/>
    <w:rsid w:val="001523B5"/>
    <w:rsid w:val="00152551"/>
    <w:rsid w:val="00152663"/>
    <w:rsid w:val="00152741"/>
    <w:rsid w:val="00152E53"/>
    <w:rsid w:val="00153016"/>
    <w:rsid w:val="00153573"/>
    <w:rsid w:val="001538DF"/>
    <w:rsid w:val="00153A42"/>
    <w:rsid w:val="00153F57"/>
    <w:rsid w:val="001543D4"/>
    <w:rsid w:val="00154A1D"/>
    <w:rsid w:val="00155F8B"/>
    <w:rsid w:val="00156157"/>
    <w:rsid w:val="00156945"/>
    <w:rsid w:val="00156FE0"/>
    <w:rsid w:val="00161001"/>
    <w:rsid w:val="001616A1"/>
    <w:rsid w:val="00161B39"/>
    <w:rsid w:val="00161BD6"/>
    <w:rsid w:val="001622F8"/>
    <w:rsid w:val="00162C95"/>
    <w:rsid w:val="00163185"/>
    <w:rsid w:val="00163293"/>
    <w:rsid w:val="001635F7"/>
    <w:rsid w:val="00163683"/>
    <w:rsid w:val="00163C76"/>
    <w:rsid w:val="00163E01"/>
    <w:rsid w:val="00164C4D"/>
    <w:rsid w:val="00165853"/>
    <w:rsid w:val="001673CA"/>
    <w:rsid w:val="00167503"/>
    <w:rsid w:val="00167AF3"/>
    <w:rsid w:val="00170368"/>
    <w:rsid w:val="00170A7C"/>
    <w:rsid w:val="00171CD1"/>
    <w:rsid w:val="00171ED9"/>
    <w:rsid w:val="00172A0E"/>
    <w:rsid w:val="001736B5"/>
    <w:rsid w:val="00173A57"/>
    <w:rsid w:val="00173CCD"/>
    <w:rsid w:val="00174879"/>
    <w:rsid w:val="001750EF"/>
    <w:rsid w:val="00175D7A"/>
    <w:rsid w:val="001763DD"/>
    <w:rsid w:val="001765B4"/>
    <w:rsid w:val="00176CD0"/>
    <w:rsid w:val="00176F2F"/>
    <w:rsid w:val="00177EFC"/>
    <w:rsid w:val="001802CC"/>
    <w:rsid w:val="00180608"/>
    <w:rsid w:val="001806F6"/>
    <w:rsid w:val="00181245"/>
    <w:rsid w:val="00182258"/>
    <w:rsid w:val="001832F8"/>
    <w:rsid w:val="001835B3"/>
    <w:rsid w:val="0018398F"/>
    <w:rsid w:val="00183E23"/>
    <w:rsid w:val="00184110"/>
    <w:rsid w:val="00184120"/>
    <w:rsid w:val="0018464E"/>
    <w:rsid w:val="001846EE"/>
    <w:rsid w:val="00184908"/>
    <w:rsid w:val="00184CBF"/>
    <w:rsid w:val="00184E7D"/>
    <w:rsid w:val="00184FA5"/>
    <w:rsid w:val="00185660"/>
    <w:rsid w:val="00185C88"/>
    <w:rsid w:val="00186F58"/>
    <w:rsid w:val="001871AE"/>
    <w:rsid w:val="0018722F"/>
    <w:rsid w:val="001873F4"/>
    <w:rsid w:val="00187F8B"/>
    <w:rsid w:val="001906C2"/>
    <w:rsid w:val="00190FA3"/>
    <w:rsid w:val="00191440"/>
    <w:rsid w:val="001917BF"/>
    <w:rsid w:val="00191C9E"/>
    <w:rsid w:val="0019202C"/>
    <w:rsid w:val="001929DA"/>
    <w:rsid w:val="00192B36"/>
    <w:rsid w:val="00192B42"/>
    <w:rsid w:val="00192BD3"/>
    <w:rsid w:val="00192F57"/>
    <w:rsid w:val="0019349A"/>
    <w:rsid w:val="00193556"/>
    <w:rsid w:val="001939B3"/>
    <w:rsid w:val="00193C28"/>
    <w:rsid w:val="00193FD6"/>
    <w:rsid w:val="001940BC"/>
    <w:rsid w:val="0019422F"/>
    <w:rsid w:val="00194B49"/>
    <w:rsid w:val="001963FC"/>
    <w:rsid w:val="0019666E"/>
    <w:rsid w:val="001968CE"/>
    <w:rsid w:val="00196B2A"/>
    <w:rsid w:val="0019723A"/>
    <w:rsid w:val="001A022E"/>
    <w:rsid w:val="001A084E"/>
    <w:rsid w:val="001A0FD2"/>
    <w:rsid w:val="001A1089"/>
    <w:rsid w:val="001A1CF1"/>
    <w:rsid w:val="001A290A"/>
    <w:rsid w:val="001A2C79"/>
    <w:rsid w:val="001A330E"/>
    <w:rsid w:val="001A3A7D"/>
    <w:rsid w:val="001A3FB4"/>
    <w:rsid w:val="001A524C"/>
    <w:rsid w:val="001A56A8"/>
    <w:rsid w:val="001A5988"/>
    <w:rsid w:val="001A5BE0"/>
    <w:rsid w:val="001A5C81"/>
    <w:rsid w:val="001A633A"/>
    <w:rsid w:val="001A65F7"/>
    <w:rsid w:val="001A7072"/>
    <w:rsid w:val="001A766E"/>
    <w:rsid w:val="001B0067"/>
    <w:rsid w:val="001B0220"/>
    <w:rsid w:val="001B0714"/>
    <w:rsid w:val="001B07DF"/>
    <w:rsid w:val="001B091B"/>
    <w:rsid w:val="001B0D21"/>
    <w:rsid w:val="001B193C"/>
    <w:rsid w:val="001B1EDD"/>
    <w:rsid w:val="001B2070"/>
    <w:rsid w:val="001B2836"/>
    <w:rsid w:val="001B2CFE"/>
    <w:rsid w:val="001B3759"/>
    <w:rsid w:val="001B3D20"/>
    <w:rsid w:val="001B4680"/>
    <w:rsid w:val="001B4DFC"/>
    <w:rsid w:val="001B546B"/>
    <w:rsid w:val="001B5EBE"/>
    <w:rsid w:val="001B5EF9"/>
    <w:rsid w:val="001B7292"/>
    <w:rsid w:val="001B7514"/>
    <w:rsid w:val="001C0A43"/>
    <w:rsid w:val="001C17E1"/>
    <w:rsid w:val="001C24FC"/>
    <w:rsid w:val="001C282A"/>
    <w:rsid w:val="001C2CF2"/>
    <w:rsid w:val="001C3CF6"/>
    <w:rsid w:val="001C488F"/>
    <w:rsid w:val="001C4B34"/>
    <w:rsid w:val="001C4EA6"/>
    <w:rsid w:val="001C4FE9"/>
    <w:rsid w:val="001C50F0"/>
    <w:rsid w:val="001C5C38"/>
    <w:rsid w:val="001C6359"/>
    <w:rsid w:val="001C74D2"/>
    <w:rsid w:val="001C7705"/>
    <w:rsid w:val="001C77F4"/>
    <w:rsid w:val="001C7D78"/>
    <w:rsid w:val="001D0433"/>
    <w:rsid w:val="001D06A4"/>
    <w:rsid w:val="001D1157"/>
    <w:rsid w:val="001D1200"/>
    <w:rsid w:val="001D1353"/>
    <w:rsid w:val="001D1FB4"/>
    <w:rsid w:val="001D28EE"/>
    <w:rsid w:val="001D2DF9"/>
    <w:rsid w:val="001D5284"/>
    <w:rsid w:val="001D52CD"/>
    <w:rsid w:val="001D5619"/>
    <w:rsid w:val="001D5D0C"/>
    <w:rsid w:val="001D5D1A"/>
    <w:rsid w:val="001D6785"/>
    <w:rsid w:val="001D72F6"/>
    <w:rsid w:val="001D7397"/>
    <w:rsid w:val="001D78DB"/>
    <w:rsid w:val="001E0DF5"/>
    <w:rsid w:val="001E125D"/>
    <w:rsid w:val="001E15BC"/>
    <w:rsid w:val="001E1C70"/>
    <w:rsid w:val="001E1ED7"/>
    <w:rsid w:val="001E1F34"/>
    <w:rsid w:val="001E208F"/>
    <w:rsid w:val="001E3304"/>
    <w:rsid w:val="001E4DFF"/>
    <w:rsid w:val="001E5400"/>
    <w:rsid w:val="001E554D"/>
    <w:rsid w:val="001E5639"/>
    <w:rsid w:val="001E5C61"/>
    <w:rsid w:val="001E5C9E"/>
    <w:rsid w:val="001E5E64"/>
    <w:rsid w:val="001E714F"/>
    <w:rsid w:val="001E7AA2"/>
    <w:rsid w:val="001F0038"/>
    <w:rsid w:val="001F0089"/>
    <w:rsid w:val="001F0C00"/>
    <w:rsid w:val="001F0F75"/>
    <w:rsid w:val="001F1523"/>
    <w:rsid w:val="001F1E67"/>
    <w:rsid w:val="001F2899"/>
    <w:rsid w:val="001F2B45"/>
    <w:rsid w:val="001F320F"/>
    <w:rsid w:val="001F381B"/>
    <w:rsid w:val="001F3A17"/>
    <w:rsid w:val="001F4582"/>
    <w:rsid w:val="001F478B"/>
    <w:rsid w:val="001F4B40"/>
    <w:rsid w:val="001F4D77"/>
    <w:rsid w:val="001F4E37"/>
    <w:rsid w:val="001F5984"/>
    <w:rsid w:val="001F6338"/>
    <w:rsid w:val="001F6AA4"/>
    <w:rsid w:val="001F711C"/>
    <w:rsid w:val="001F7156"/>
    <w:rsid w:val="001F7724"/>
    <w:rsid w:val="001F7856"/>
    <w:rsid w:val="001F7A81"/>
    <w:rsid w:val="00200C7B"/>
    <w:rsid w:val="00201759"/>
    <w:rsid w:val="00201A1C"/>
    <w:rsid w:val="00202082"/>
    <w:rsid w:val="002021FC"/>
    <w:rsid w:val="002043CF"/>
    <w:rsid w:val="00204944"/>
    <w:rsid w:val="00204D5D"/>
    <w:rsid w:val="00204FF3"/>
    <w:rsid w:val="00205037"/>
    <w:rsid w:val="00205F5F"/>
    <w:rsid w:val="00206A4B"/>
    <w:rsid w:val="00207F20"/>
    <w:rsid w:val="002102F5"/>
    <w:rsid w:val="002104A0"/>
    <w:rsid w:val="002113F8"/>
    <w:rsid w:val="00211565"/>
    <w:rsid w:val="0021166F"/>
    <w:rsid w:val="0021214A"/>
    <w:rsid w:val="002122C3"/>
    <w:rsid w:val="00212A11"/>
    <w:rsid w:val="00212A86"/>
    <w:rsid w:val="00212B58"/>
    <w:rsid w:val="00212BEB"/>
    <w:rsid w:val="00213806"/>
    <w:rsid w:val="0021395C"/>
    <w:rsid w:val="00214030"/>
    <w:rsid w:val="002149CC"/>
    <w:rsid w:val="00214A95"/>
    <w:rsid w:val="0021560B"/>
    <w:rsid w:val="0021576A"/>
    <w:rsid w:val="00215B76"/>
    <w:rsid w:val="00215BF6"/>
    <w:rsid w:val="00216039"/>
    <w:rsid w:val="0021684F"/>
    <w:rsid w:val="00216EB8"/>
    <w:rsid w:val="002174DF"/>
    <w:rsid w:val="002176DC"/>
    <w:rsid w:val="00217AE6"/>
    <w:rsid w:val="00217EAB"/>
    <w:rsid w:val="00220AEB"/>
    <w:rsid w:val="00221F47"/>
    <w:rsid w:val="00223D76"/>
    <w:rsid w:val="002243CA"/>
    <w:rsid w:val="0022457D"/>
    <w:rsid w:val="002245C5"/>
    <w:rsid w:val="00224AA0"/>
    <w:rsid w:val="0022512A"/>
    <w:rsid w:val="00225474"/>
    <w:rsid w:val="00225CE4"/>
    <w:rsid w:val="0022675C"/>
    <w:rsid w:val="00226791"/>
    <w:rsid w:val="00226D77"/>
    <w:rsid w:val="0022711B"/>
    <w:rsid w:val="00227E0B"/>
    <w:rsid w:val="00227F66"/>
    <w:rsid w:val="00230A69"/>
    <w:rsid w:val="002328EC"/>
    <w:rsid w:val="00232A66"/>
    <w:rsid w:val="0023375F"/>
    <w:rsid w:val="00233A50"/>
    <w:rsid w:val="00233CB5"/>
    <w:rsid w:val="0023451E"/>
    <w:rsid w:val="002346B9"/>
    <w:rsid w:val="00235221"/>
    <w:rsid w:val="002368A9"/>
    <w:rsid w:val="002369C4"/>
    <w:rsid w:val="002376CE"/>
    <w:rsid w:val="002376FA"/>
    <w:rsid w:val="002378F7"/>
    <w:rsid w:val="00237C79"/>
    <w:rsid w:val="002406EC"/>
    <w:rsid w:val="00241A90"/>
    <w:rsid w:val="00241AAE"/>
    <w:rsid w:val="00241D00"/>
    <w:rsid w:val="00241E53"/>
    <w:rsid w:val="00242512"/>
    <w:rsid w:val="00242A2F"/>
    <w:rsid w:val="002431C9"/>
    <w:rsid w:val="002431FF"/>
    <w:rsid w:val="00243B27"/>
    <w:rsid w:val="00244277"/>
    <w:rsid w:val="0024488D"/>
    <w:rsid w:val="00244E40"/>
    <w:rsid w:val="0024593C"/>
    <w:rsid w:val="0024595F"/>
    <w:rsid w:val="0024611D"/>
    <w:rsid w:val="002464B3"/>
    <w:rsid w:val="00246DE7"/>
    <w:rsid w:val="00247361"/>
    <w:rsid w:val="0024781C"/>
    <w:rsid w:val="00247CAC"/>
    <w:rsid w:val="00247D8B"/>
    <w:rsid w:val="00247FFA"/>
    <w:rsid w:val="00250064"/>
    <w:rsid w:val="00251CD6"/>
    <w:rsid w:val="00252101"/>
    <w:rsid w:val="0025240D"/>
    <w:rsid w:val="00252EE5"/>
    <w:rsid w:val="0025520E"/>
    <w:rsid w:val="00255C09"/>
    <w:rsid w:val="0025656D"/>
    <w:rsid w:val="00256C70"/>
    <w:rsid w:val="00256DBC"/>
    <w:rsid w:val="002572BD"/>
    <w:rsid w:val="00257C37"/>
    <w:rsid w:val="00260A35"/>
    <w:rsid w:val="00260C09"/>
    <w:rsid w:val="00260FBA"/>
    <w:rsid w:val="0026109B"/>
    <w:rsid w:val="00261316"/>
    <w:rsid w:val="00261D77"/>
    <w:rsid w:val="0026236D"/>
    <w:rsid w:val="00262BEF"/>
    <w:rsid w:val="00262C6D"/>
    <w:rsid w:val="002630A4"/>
    <w:rsid w:val="0026332C"/>
    <w:rsid w:val="002635A4"/>
    <w:rsid w:val="002657DD"/>
    <w:rsid w:val="00265F4F"/>
    <w:rsid w:val="00265FB6"/>
    <w:rsid w:val="002661BF"/>
    <w:rsid w:val="002665CD"/>
    <w:rsid w:val="00267A4A"/>
    <w:rsid w:val="00267A8D"/>
    <w:rsid w:val="00267F77"/>
    <w:rsid w:val="00267FC8"/>
    <w:rsid w:val="00270038"/>
    <w:rsid w:val="002707A8"/>
    <w:rsid w:val="00270A74"/>
    <w:rsid w:val="00270D4F"/>
    <w:rsid w:val="00271A3E"/>
    <w:rsid w:val="00272783"/>
    <w:rsid w:val="00272E73"/>
    <w:rsid w:val="002737D0"/>
    <w:rsid w:val="00273AF8"/>
    <w:rsid w:val="00273D31"/>
    <w:rsid w:val="002740A1"/>
    <w:rsid w:val="0027499D"/>
    <w:rsid w:val="00274EB6"/>
    <w:rsid w:val="002756C1"/>
    <w:rsid w:val="00275FD2"/>
    <w:rsid w:val="0027622D"/>
    <w:rsid w:val="00277365"/>
    <w:rsid w:val="002776DC"/>
    <w:rsid w:val="0027789D"/>
    <w:rsid w:val="0028020F"/>
    <w:rsid w:val="002804F9"/>
    <w:rsid w:val="00280862"/>
    <w:rsid w:val="00280B8F"/>
    <w:rsid w:val="00280BEF"/>
    <w:rsid w:val="00281104"/>
    <w:rsid w:val="00281F13"/>
    <w:rsid w:val="00282D4D"/>
    <w:rsid w:val="00282E1C"/>
    <w:rsid w:val="0028326A"/>
    <w:rsid w:val="00283800"/>
    <w:rsid w:val="002843D5"/>
    <w:rsid w:val="0028474D"/>
    <w:rsid w:val="00285692"/>
    <w:rsid w:val="00285E0B"/>
    <w:rsid w:val="00286417"/>
    <w:rsid w:val="0028641C"/>
    <w:rsid w:val="00286892"/>
    <w:rsid w:val="00287230"/>
    <w:rsid w:val="0028786F"/>
    <w:rsid w:val="00287A12"/>
    <w:rsid w:val="00287B41"/>
    <w:rsid w:val="002902D9"/>
    <w:rsid w:val="00290498"/>
    <w:rsid w:val="002906F7"/>
    <w:rsid w:val="0029093B"/>
    <w:rsid w:val="00292ABE"/>
    <w:rsid w:val="00293213"/>
    <w:rsid w:val="002934C0"/>
    <w:rsid w:val="002943A4"/>
    <w:rsid w:val="00294B58"/>
    <w:rsid w:val="00295535"/>
    <w:rsid w:val="002959FB"/>
    <w:rsid w:val="00295FEC"/>
    <w:rsid w:val="00296337"/>
    <w:rsid w:val="0029673F"/>
    <w:rsid w:val="00297693"/>
    <w:rsid w:val="00297BD7"/>
    <w:rsid w:val="002A00A0"/>
    <w:rsid w:val="002A05F3"/>
    <w:rsid w:val="002A062F"/>
    <w:rsid w:val="002A2F3C"/>
    <w:rsid w:val="002A39A9"/>
    <w:rsid w:val="002A3A75"/>
    <w:rsid w:val="002A3C41"/>
    <w:rsid w:val="002A46A3"/>
    <w:rsid w:val="002A4B06"/>
    <w:rsid w:val="002A589F"/>
    <w:rsid w:val="002A6D2E"/>
    <w:rsid w:val="002A6F90"/>
    <w:rsid w:val="002A722D"/>
    <w:rsid w:val="002A7929"/>
    <w:rsid w:val="002B00B2"/>
    <w:rsid w:val="002B0169"/>
    <w:rsid w:val="002B0387"/>
    <w:rsid w:val="002B043A"/>
    <w:rsid w:val="002B0543"/>
    <w:rsid w:val="002B0834"/>
    <w:rsid w:val="002B08E1"/>
    <w:rsid w:val="002B0B03"/>
    <w:rsid w:val="002B0EBB"/>
    <w:rsid w:val="002B18F3"/>
    <w:rsid w:val="002B1BF9"/>
    <w:rsid w:val="002B1D85"/>
    <w:rsid w:val="002B1DFE"/>
    <w:rsid w:val="002B211D"/>
    <w:rsid w:val="002B21E7"/>
    <w:rsid w:val="002B2ABA"/>
    <w:rsid w:val="002B3F6B"/>
    <w:rsid w:val="002B46CE"/>
    <w:rsid w:val="002B46FF"/>
    <w:rsid w:val="002B4BDA"/>
    <w:rsid w:val="002B4D13"/>
    <w:rsid w:val="002B510B"/>
    <w:rsid w:val="002B5C1D"/>
    <w:rsid w:val="002B5DAE"/>
    <w:rsid w:val="002B6010"/>
    <w:rsid w:val="002B6238"/>
    <w:rsid w:val="002B63E3"/>
    <w:rsid w:val="002B66E5"/>
    <w:rsid w:val="002B7751"/>
    <w:rsid w:val="002C05B8"/>
    <w:rsid w:val="002C06A7"/>
    <w:rsid w:val="002C071F"/>
    <w:rsid w:val="002C0798"/>
    <w:rsid w:val="002C08D7"/>
    <w:rsid w:val="002C0AFA"/>
    <w:rsid w:val="002C0D31"/>
    <w:rsid w:val="002C12F3"/>
    <w:rsid w:val="002C17E8"/>
    <w:rsid w:val="002C2225"/>
    <w:rsid w:val="002C2E2C"/>
    <w:rsid w:val="002C31E4"/>
    <w:rsid w:val="002C3289"/>
    <w:rsid w:val="002C34D2"/>
    <w:rsid w:val="002C42F2"/>
    <w:rsid w:val="002C4935"/>
    <w:rsid w:val="002C4A4B"/>
    <w:rsid w:val="002C50BE"/>
    <w:rsid w:val="002C58C6"/>
    <w:rsid w:val="002C58F0"/>
    <w:rsid w:val="002C5CD6"/>
    <w:rsid w:val="002C61F2"/>
    <w:rsid w:val="002C6CD3"/>
    <w:rsid w:val="002C6E35"/>
    <w:rsid w:val="002C6F50"/>
    <w:rsid w:val="002C7A24"/>
    <w:rsid w:val="002C7BE7"/>
    <w:rsid w:val="002C7E9E"/>
    <w:rsid w:val="002D05BA"/>
    <w:rsid w:val="002D0CC3"/>
    <w:rsid w:val="002D2145"/>
    <w:rsid w:val="002D2752"/>
    <w:rsid w:val="002D2FAA"/>
    <w:rsid w:val="002D37B4"/>
    <w:rsid w:val="002D386A"/>
    <w:rsid w:val="002D3D5B"/>
    <w:rsid w:val="002D4364"/>
    <w:rsid w:val="002D48E0"/>
    <w:rsid w:val="002D4952"/>
    <w:rsid w:val="002D5115"/>
    <w:rsid w:val="002D5D3B"/>
    <w:rsid w:val="002D6556"/>
    <w:rsid w:val="002D65B5"/>
    <w:rsid w:val="002D6865"/>
    <w:rsid w:val="002D7DAF"/>
    <w:rsid w:val="002D7E98"/>
    <w:rsid w:val="002E0162"/>
    <w:rsid w:val="002E0215"/>
    <w:rsid w:val="002E0A6F"/>
    <w:rsid w:val="002E199D"/>
    <w:rsid w:val="002E1B45"/>
    <w:rsid w:val="002E1B4C"/>
    <w:rsid w:val="002E2018"/>
    <w:rsid w:val="002E37BC"/>
    <w:rsid w:val="002E4026"/>
    <w:rsid w:val="002E47AC"/>
    <w:rsid w:val="002E4AA9"/>
    <w:rsid w:val="002E4E29"/>
    <w:rsid w:val="002E4F28"/>
    <w:rsid w:val="002E54CA"/>
    <w:rsid w:val="002E5E89"/>
    <w:rsid w:val="002E6C3B"/>
    <w:rsid w:val="002E6D0D"/>
    <w:rsid w:val="002E6FB7"/>
    <w:rsid w:val="002E7843"/>
    <w:rsid w:val="002E7D6C"/>
    <w:rsid w:val="002F0134"/>
    <w:rsid w:val="002F0809"/>
    <w:rsid w:val="002F0C12"/>
    <w:rsid w:val="002F2504"/>
    <w:rsid w:val="002F400D"/>
    <w:rsid w:val="002F4B59"/>
    <w:rsid w:val="002F4F84"/>
    <w:rsid w:val="002F5879"/>
    <w:rsid w:val="002F6664"/>
    <w:rsid w:val="002F7117"/>
    <w:rsid w:val="002F744B"/>
    <w:rsid w:val="002F7942"/>
    <w:rsid w:val="002F7A8F"/>
    <w:rsid w:val="002F7F76"/>
    <w:rsid w:val="003002A7"/>
    <w:rsid w:val="0030069C"/>
    <w:rsid w:val="00301264"/>
    <w:rsid w:val="0030127B"/>
    <w:rsid w:val="00301537"/>
    <w:rsid w:val="00301754"/>
    <w:rsid w:val="003019F3"/>
    <w:rsid w:val="00302861"/>
    <w:rsid w:val="00302B99"/>
    <w:rsid w:val="00302F9F"/>
    <w:rsid w:val="003034B2"/>
    <w:rsid w:val="00303B1B"/>
    <w:rsid w:val="00303ED9"/>
    <w:rsid w:val="00304052"/>
    <w:rsid w:val="003048BC"/>
    <w:rsid w:val="003053FA"/>
    <w:rsid w:val="00305B20"/>
    <w:rsid w:val="00306325"/>
    <w:rsid w:val="00306D15"/>
    <w:rsid w:val="003100D5"/>
    <w:rsid w:val="00310A2B"/>
    <w:rsid w:val="00310B0A"/>
    <w:rsid w:val="0031175B"/>
    <w:rsid w:val="0031175D"/>
    <w:rsid w:val="00312459"/>
    <w:rsid w:val="00312606"/>
    <w:rsid w:val="0031266E"/>
    <w:rsid w:val="003128A3"/>
    <w:rsid w:val="00313B12"/>
    <w:rsid w:val="00313FF3"/>
    <w:rsid w:val="00314127"/>
    <w:rsid w:val="003142A3"/>
    <w:rsid w:val="0031486D"/>
    <w:rsid w:val="003150EF"/>
    <w:rsid w:val="003153C7"/>
    <w:rsid w:val="003153FA"/>
    <w:rsid w:val="003157DC"/>
    <w:rsid w:val="00316452"/>
    <w:rsid w:val="0031656E"/>
    <w:rsid w:val="00316798"/>
    <w:rsid w:val="00317BA6"/>
    <w:rsid w:val="0032052A"/>
    <w:rsid w:val="00320F27"/>
    <w:rsid w:val="0032155D"/>
    <w:rsid w:val="00321E19"/>
    <w:rsid w:val="00321F49"/>
    <w:rsid w:val="003227AF"/>
    <w:rsid w:val="00322B58"/>
    <w:rsid w:val="00322DBA"/>
    <w:rsid w:val="00322E01"/>
    <w:rsid w:val="003231DE"/>
    <w:rsid w:val="00323C51"/>
    <w:rsid w:val="00324A8C"/>
    <w:rsid w:val="00324F09"/>
    <w:rsid w:val="00325309"/>
    <w:rsid w:val="003253E0"/>
    <w:rsid w:val="00325819"/>
    <w:rsid w:val="00325BE6"/>
    <w:rsid w:val="00325E44"/>
    <w:rsid w:val="003264F1"/>
    <w:rsid w:val="00326742"/>
    <w:rsid w:val="00327A93"/>
    <w:rsid w:val="00327CA6"/>
    <w:rsid w:val="00330F0D"/>
    <w:rsid w:val="003310CC"/>
    <w:rsid w:val="00331F83"/>
    <w:rsid w:val="0033232B"/>
    <w:rsid w:val="0033328F"/>
    <w:rsid w:val="003338BB"/>
    <w:rsid w:val="0033449E"/>
    <w:rsid w:val="00334725"/>
    <w:rsid w:val="003349DF"/>
    <w:rsid w:val="00334FA5"/>
    <w:rsid w:val="003351B3"/>
    <w:rsid w:val="00335BC9"/>
    <w:rsid w:val="00335D2E"/>
    <w:rsid w:val="003361C3"/>
    <w:rsid w:val="00336BCF"/>
    <w:rsid w:val="0034053B"/>
    <w:rsid w:val="00340D03"/>
    <w:rsid w:val="003411C3"/>
    <w:rsid w:val="0034141F"/>
    <w:rsid w:val="00341526"/>
    <w:rsid w:val="003418F8"/>
    <w:rsid w:val="00342AEA"/>
    <w:rsid w:val="003430C5"/>
    <w:rsid w:val="0034342E"/>
    <w:rsid w:val="003435D6"/>
    <w:rsid w:val="0034388B"/>
    <w:rsid w:val="00345264"/>
    <w:rsid w:val="003463B5"/>
    <w:rsid w:val="00346876"/>
    <w:rsid w:val="00346B73"/>
    <w:rsid w:val="00346D05"/>
    <w:rsid w:val="0034715B"/>
    <w:rsid w:val="00347802"/>
    <w:rsid w:val="0034785B"/>
    <w:rsid w:val="00350918"/>
    <w:rsid w:val="00350DC5"/>
    <w:rsid w:val="0035165D"/>
    <w:rsid w:val="00352847"/>
    <w:rsid w:val="00352944"/>
    <w:rsid w:val="00352CA6"/>
    <w:rsid w:val="00353003"/>
    <w:rsid w:val="0035304C"/>
    <w:rsid w:val="00353190"/>
    <w:rsid w:val="00353E52"/>
    <w:rsid w:val="003542DA"/>
    <w:rsid w:val="00354EA5"/>
    <w:rsid w:val="00355186"/>
    <w:rsid w:val="00355799"/>
    <w:rsid w:val="00355C81"/>
    <w:rsid w:val="00356277"/>
    <w:rsid w:val="003600FB"/>
    <w:rsid w:val="003607F8"/>
    <w:rsid w:val="00360CF4"/>
    <w:rsid w:val="003613BE"/>
    <w:rsid w:val="003619B5"/>
    <w:rsid w:val="00361C57"/>
    <w:rsid w:val="00362681"/>
    <w:rsid w:val="003626D1"/>
    <w:rsid w:val="00362A6C"/>
    <w:rsid w:val="00363314"/>
    <w:rsid w:val="003635D8"/>
    <w:rsid w:val="00363879"/>
    <w:rsid w:val="00363BB4"/>
    <w:rsid w:val="003641DA"/>
    <w:rsid w:val="003642C7"/>
    <w:rsid w:val="003648A9"/>
    <w:rsid w:val="00364A01"/>
    <w:rsid w:val="00364C69"/>
    <w:rsid w:val="00364E24"/>
    <w:rsid w:val="003653CA"/>
    <w:rsid w:val="003655BA"/>
    <w:rsid w:val="003663B9"/>
    <w:rsid w:val="00366B1E"/>
    <w:rsid w:val="00367039"/>
    <w:rsid w:val="0036751D"/>
    <w:rsid w:val="00367599"/>
    <w:rsid w:val="0036777B"/>
    <w:rsid w:val="00367B09"/>
    <w:rsid w:val="0037042B"/>
    <w:rsid w:val="00370693"/>
    <w:rsid w:val="003709FD"/>
    <w:rsid w:val="003711B4"/>
    <w:rsid w:val="0037151E"/>
    <w:rsid w:val="00371C7E"/>
    <w:rsid w:val="00371CFF"/>
    <w:rsid w:val="003727F8"/>
    <w:rsid w:val="00372B95"/>
    <w:rsid w:val="00372C13"/>
    <w:rsid w:val="00372EA2"/>
    <w:rsid w:val="00372FE8"/>
    <w:rsid w:val="00373B10"/>
    <w:rsid w:val="0037563D"/>
    <w:rsid w:val="003757F0"/>
    <w:rsid w:val="00375AF5"/>
    <w:rsid w:val="00375AFF"/>
    <w:rsid w:val="00375C1A"/>
    <w:rsid w:val="00376E12"/>
    <w:rsid w:val="003776EB"/>
    <w:rsid w:val="0038035D"/>
    <w:rsid w:val="0038066C"/>
    <w:rsid w:val="00380A07"/>
    <w:rsid w:val="00380E74"/>
    <w:rsid w:val="00381250"/>
    <w:rsid w:val="00381FE9"/>
    <w:rsid w:val="003826DA"/>
    <w:rsid w:val="00382776"/>
    <w:rsid w:val="0038328C"/>
    <w:rsid w:val="00383B4F"/>
    <w:rsid w:val="00383F2D"/>
    <w:rsid w:val="003847BE"/>
    <w:rsid w:val="00384D8F"/>
    <w:rsid w:val="00384EFC"/>
    <w:rsid w:val="00385071"/>
    <w:rsid w:val="00385100"/>
    <w:rsid w:val="00385799"/>
    <w:rsid w:val="00385ED7"/>
    <w:rsid w:val="003860BD"/>
    <w:rsid w:val="003866BB"/>
    <w:rsid w:val="00386FC2"/>
    <w:rsid w:val="0038795A"/>
    <w:rsid w:val="00387C75"/>
    <w:rsid w:val="00391008"/>
    <w:rsid w:val="00391677"/>
    <w:rsid w:val="0039173C"/>
    <w:rsid w:val="00391898"/>
    <w:rsid w:val="00391B9A"/>
    <w:rsid w:val="00391B9D"/>
    <w:rsid w:val="00391E3A"/>
    <w:rsid w:val="00392EA7"/>
    <w:rsid w:val="00392F13"/>
    <w:rsid w:val="00393992"/>
    <w:rsid w:val="00393C5C"/>
    <w:rsid w:val="00393E52"/>
    <w:rsid w:val="003948EF"/>
    <w:rsid w:val="00394E18"/>
    <w:rsid w:val="00394F30"/>
    <w:rsid w:val="00395453"/>
    <w:rsid w:val="00395D35"/>
    <w:rsid w:val="00395E71"/>
    <w:rsid w:val="00395F64"/>
    <w:rsid w:val="003960DE"/>
    <w:rsid w:val="00396CFF"/>
    <w:rsid w:val="003970D5"/>
    <w:rsid w:val="0039756C"/>
    <w:rsid w:val="003976AC"/>
    <w:rsid w:val="00397FCF"/>
    <w:rsid w:val="003A00A5"/>
    <w:rsid w:val="003A02E5"/>
    <w:rsid w:val="003A0321"/>
    <w:rsid w:val="003A0912"/>
    <w:rsid w:val="003A0A73"/>
    <w:rsid w:val="003A0B30"/>
    <w:rsid w:val="003A0E66"/>
    <w:rsid w:val="003A11FD"/>
    <w:rsid w:val="003A376F"/>
    <w:rsid w:val="003A3A9F"/>
    <w:rsid w:val="003A3BC8"/>
    <w:rsid w:val="003A5197"/>
    <w:rsid w:val="003A69B6"/>
    <w:rsid w:val="003A6AB2"/>
    <w:rsid w:val="003A6E24"/>
    <w:rsid w:val="003B00A0"/>
    <w:rsid w:val="003B020E"/>
    <w:rsid w:val="003B0589"/>
    <w:rsid w:val="003B059C"/>
    <w:rsid w:val="003B1585"/>
    <w:rsid w:val="003B24A6"/>
    <w:rsid w:val="003B2E77"/>
    <w:rsid w:val="003B2F4F"/>
    <w:rsid w:val="003B3C85"/>
    <w:rsid w:val="003B495D"/>
    <w:rsid w:val="003B52EB"/>
    <w:rsid w:val="003B59D6"/>
    <w:rsid w:val="003B7948"/>
    <w:rsid w:val="003B7FC0"/>
    <w:rsid w:val="003C02B3"/>
    <w:rsid w:val="003C086D"/>
    <w:rsid w:val="003C0FAA"/>
    <w:rsid w:val="003C128F"/>
    <w:rsid w:val="003C134F"/>
    <w:rsid w:val="003C1393"/>
    <w:rsid w:val="003C417D"/>
    <w:rsid w:val="003C51AE"/>
    <w:rsid w:val="003C599D"/>
    <w:rsid w:val="003C6886"/>
    <w:rsid w:val="003C7614"/>
    <w:rsid w:val="003C782C"/>
    <w:rsid w:val="003C78E9"/>
    <w:rsid w:val="003C7E16"/>
    <w:rsid w:val="003D0325"/>
    <w:rsid w:val="003D0980"/>
    <w:rsid w:val="003D0F45"/>
    <w:rsid w:val="003D0FC1"/>
    <w:rsid w:val="003D15B4"/>
    <w:rsid w:val="003D18D1"/>
    <w:rsid w:val="003D1B13"/>
    <w:rsid w:val="003D1D26"/>
    <w:rsid w:val="003D1D9F"/>
    <w:rsid w:val="003D2202"/>
    <w:rsid w:val="003D3280"/>
    <w:rsid w:val="003D334E"/>
    <w:rsid w:val="003D3680"/>
    <w:rsid w:val="003D4052"/>
    <w:rsid w:val="003D45D5"/>
    <w:rsid w:val="003D50B1"/>
    <w:rsid w:val="003D5774"/>
    <w:rsid w:val="003D5852"/>
    <w:rsid w:val="003D5A94"/>
    <w:rsid w:val="003D5E36"/>
    <w:rsid w:val="003D5F8C"/>
    <w:rsid w:val="003D6607"/>
    <w:rsid w:val="003D7553"/>
    <w:rsid w:val="003D7EB3"/>
    <w:rsid w:val="003E01A1"/>
    <w:rsid w:val="003E094F"/>
    <w:rsid w:val="003E0B29"/>
    <w:rsid w:val="003E0F12"/>
    <w:rsid w:val="003E1062"/>
    <w:rsid w:val="003E10AA"/>
    <w:rsid w:val="003E13B1"/>
    <w:rsid w:val="003E17B5"/>
    <w:rsid w:val="003E1A66"/>
    <w:rsid w:val="003E1F7D"/>
    <w:rsid w:val="003E2571"/>
    <w:rsid w:val="003E343E"/>
    <w:rsid w:val="003E3BE1"/>
    <w:rsid w:val="003E4BFD"/>
    <w:rsid w:val="003E5544"/>
    <w:rsid w:val="003E647B"/>
    <w:rsid w:val="003E65C6"/>
    <w:rsid w:val="003E6F6F"/>
    <w:rsid w:val="003E704E"/>
    <w:rsid w:val="003E7429"/>
    <w:rsid w:val="003E7535"/>
    <w:rsid w:val="003E7907"/>
    <w:rsid w:val="003E7B1E"/>
    <w:rsid w:val="003E7B2C"/>
    <w:rsid w:val="003E7B49"/>
    <w:rsid w:val="003E7B58"/>
    <w:rsid w:val="003E7DE5"/>
    <w:rsid w:val="003F0B24"/>
    <w:rsid w:val="003F17CD"/>
    <w:rsid w:val="003F1EA3"/>
    <w:rsid w:val="003F23FA"/>
    <w:rsid w:val="003F258A"/>
    <w:rsid w:val="003F30C7"/>
    <w:rsid w:val="003F3248"/>
    <w:rsid w:val="003F3648"/>
    <w:rsid w:val="003F3666"/>
    <w:rsid w:val="003F3ECD"/>
    <w:rsid w:val="003F3F06"/>
    <w:rsid w:val="003F3F5A"/>
    <w:rsid w:val="003F4187"/>
    <w:rsid w:val="003F461C"/>
    <w:rsid w:val="003F508A"/>
    <w:rsid w:val="003F58CD"/>
    <w:rsid w:val="003F5E00"/>
    <w:rsid w:val="003F5E74"/>
    <w:rsid w:val="003F6BB9"/>
    <w:rsid w:val="003F71B0"/>
    <w:rsid w:val="00400D85"/>
    <w:rsid w:val="0040134B"/>
    <w:rsid w:val="004016A0"/>
    <w:rsid w:val="0040195E"/>
    <w:rsid w:val="00401A9B"/>
    <w:rsid w:val="00401FA0"/>
    <w:rsid w:val="004021BE"/>
    <w:rsid w:val="0040225A"/>
    <w:rsid w:val="00402449"/>
    <w:rsid w:val="004025BD"/>
    <w:rsid w:val="00402916"/>
    <w:rsid w:val="00402972"/>
    <w:rsid w:val="00403125"/>
    <w:rsid w:val="004031E2"/>
    <w:rsid w:val="004036D4"/>
    <w:rsid w:val="00403F19"/>
    <w:rsid w:val="00403FCF"/>
    <w:rsid w:val="00403FDD"/>
    <w:rsid w:val="00404271"/>
    <w:rsid w:val="00404C33"/>
    <w:rsid w:val="00405227"/>
    <w:rsid w:val="00405614"/>
    <w:rsid w:val="0040569C"/>
    <w:rsid w:val="00405830"/>
    <w:rsid w:val="00405B70"/>
    <w:rsid w:val="00405FD3"/>
    <w:rsid w:val="00406F69"/>
    <w:rsid w:val="004070C5"/>
    <w:rsid w:val="00407298"/>
    <w:rsid w:val="00407C5E"/>
    <w:rsid w:val="0041008F"/>
    <w:rsid w:val="0041023C"/>
    <w:rsid w:val="00410791"/>
    <w:rsid w:val="0041086E"/>
    <w:rsid w:val="00410878"/>
    <w:rsid w:val="0041101A"/>
    <w:rsid w:val="0041176D"/>
    <w:rsid w:val="0041231B"/>
    <w:rsid w:val="004125B1"/>
    <w:rsid w:val="0041293C"/>
    <w:rsid w:val="00412C1D"/>
    <w:rsid w:val="00412D83"/>
    <w:rsid w:val="0041308C"/>
    <w:rsid w:val="00413611"/>
    <w:rsid w:val="00413AFE"/>
    <w:rsid w:val="00413F2E"/>
    <w:rsid w:val="00414AC6"/>
    <w:rsid w:val="004150A9"/>
    <w:rsid w:val="0041510A"/>
    <w:rsid w:val="00415520"/>
    <w:rsid w:val="00415A21"/>
    <w:rsid w:val="00415F00"/>
    <w:rsid w:val="004160FB"/>
    <w:rsid w:val="004164DE"/>
    <w:rsid w:val="00416931"/>
    <w:rsid w:val="00416A0A"/>
    <w:rsid w:val="00416C0A"/>
    <w:rsid w:val="00416C18"/>
    <w:rsid w:val="00417940"/>
    <w:rsid w:val="00417E34"/>
    <w:rsid w:val="00421B1B"/>
    <w:rsid w:val="00422FC5"/>
    <w:rsid w:val="0042305C"/>
    <w:rsid w:val="00423685"/>
    <w:rsid w:val="00423BDB"/>
    <w:rsid w:val="00423F36"/>
    <w:rsid w:val="0042449E"/>
    <w:rsid w:val="00424A7D"/>
    <w:rsid w:val="00425361"/>
    <w:rsid w:val="00425D8F"/>
    <w:rsid w:val="004268FC"/>
    <w:rsid w:val="00426BE8"/>
    <w:rsid w:val="004270E3"/>
    <w:rsid w:val="00427390"/>
    <w:rsid w:val="00427714"/>
    <w:rsid w:val="00427BF0"/>
    <w:rsid w:val="004300B1"/>
    <w:rsid w:val="0043031B"/>
    <w:rsid w:val="0043077C"/>
    <w:rsid w:val="00432C69"/>
    <w:rsid w:val="00433240"/>
    <w:rsid w:val="00433EB0"/>
    <w:rsid w:val="00434A33"/>
    <w:rsid w:val="00434BDE"/>
    <w:rsid w:val="004361FA"/>
    <w:rsid w:val="00436C25"/>
    <w:rsid w:val="004372AA"/>
    <w:rsid w:val="00437A0A"/>
    <w:rsid w:val="004402DA"/>
    <w:rsid w:val="00440568"/>
    <w:rsid w:val="00440574"/>
    <w:rsid w:val="004406B6"/>
    <w:rsid w:val="00440861"/>
    <w:rsid w:val="004411D9"/>
    <w:rsid w:val="004416C5"/>
    <w:rsid w:val="0044189F"/>
    <w:rsid w:val="00441A45"/>
    <w:rsid w:val="00441C32"/>
    <w:rsid w:val="00441E13"/>
    <w:rsid w:val="00443252"/>
    <w:rsid w:val="004434EA"/>
    <w:rsid w:val="004438D7"/>
    <w:rsid w:val="00443F2F"/>
    <w:rsid w:val="00444356"/>
    <w:rsid w:val="004445BF"/>
    <w:rsid w:val="004450D8"/>
    <w:rsid w:val="004452BF"/>
    <w:rsid w:val="00446E09"/>
    <w:rsid w:val="00447169"/>
    <w:rsid w:val="0044787A"/>
    <w:rsid w:val="004478B2"/>
    <w:rsid w:val="00450151"/>
    <w:rsid w:val="0045025B"/>
    <w:rsid w:val="00450262"/>
    <w:rsid w:val="004503FD"/>
    <w:rsid w:val="0045091D"/>
    <w:rsid w:val="00450E86"/>
    <w:rsid w:val="0045273A"/>
    <w:rsid w:val="0045374B"/>
    <w:rsid w:val="00453A49"/>
    <w:rsid w:val="00453D72"/>
    <w:rsid w:val="0045403B"/>
    <w:rsid w:val="0045410E"/>
    <w:rsid w:val="00454E7B"/>
    <w:rsid w:val="00455110"/>
    <w:rsid w:val="004565EE"/>
    <w:rsid w:val="00457765"/>
    <w:rsid w:val="00457938"/>
    <w:rsid w:val="004603EE"/>
    <w:rsid w:val="00460468"/>
    <w:rsid w:val="004608F0"/>
    <w:rsid w:val="0046103B"/>
    <w:rsid w:val="0046126C"/>
    <w:rsid w:val="0046203B"/>
    <w:rsid w:val="0046254E"/>
    <w:rsid w:val="0046289C"/>
    <w:rsid w:val="00463111"/>
    <w:rsid w:val="00464122"/>
    <w:rsid w:val="0046480E"/>
    <w:rsid w:val="00465AD0"/>
    <w:rsid w:val="00466150"/>
    <w:rsid w:val="004667EC"/>
    <w:rsid w:val="00466B93"/>
    <w:rsid w:val="00467D4F"/>
    <w:rsid w:val="004705A2"/>
    <w:rsid w:val="004706B6"/>
    <w:rsid w:val="00470732"/>
    <w:rsid w:val="004709EE"/>
    <w:rsid w:val="00470CA4"/>
    <w:rsid w:val="004711F4"/>
    <w:rsid w:val="004713D6"/>
    <w:rsid w:val="00471B92"/>
    <w:rsid w:val="00472142"/>
    <w:rsid w:val="004745FD"/>
    <w:rsid w:val="00474BF3"/>
    <w:rsid w:val="004753B2"/>
    <w:rsid w:val="00475CD4"/>
    <w:rsid w:val="00475F4F"/>
    <w:rsid w:val="00476AB8"/>
    <w:rsid w:val="004774B4"/>
    <w:rsid w:val="004805A6"/>
    <w:rsid w:val="00481327"/>
    <w:rsid w:val="00481715"/>
    <w:rsid w:val="00481CD8"/>
    <w:rsid w:val="004821D9"/>
    <w:rsid w:val="004824A7"/>
    <w:rsid w:val="0048268B"/>
    <w:rsid w:val="00482DD7"/>
    <w:rsid w:val="00482E77"/>
    <w:rsid w:val="00482F34"/>
    <w:rsid w:val="00482F42"/>
    <w:rsid w:val="00483322"/>
    <w:rsid w:val="00483E3C"/>
    <w:rsid w:val="00485470"/>
    <w:rsid w:val="00485635"/>
    <w:rsid w:val="004862C2"/>
    <w:rsid w:val="0048675E"/>
    <w:rsid w:val="00490061"/>
    <w:rsid w:val="00490139"/>
    <w:rsid w:val="00490594"/>
    <w:rsid w:val="00490E85"/>
    <w:rsid w:val="004912F4"/>
    <w:rsid w:val="00491820"/>
    <w:rsid w:val="00491877"/>
    <w:rsid w:val="00491ABC"/>
    <w:rsid w:val="00491B38"/>
    <w:rsid w:val="004920B2"/>
    <w:rsid w:val="0049210F"/>
    <w:rsid w:val="00492470"/>
    <w:rsid w:val="004933F0"/>
    <w:rsid w:val="00493E79"/>
    <w:rsid w:val="00493EB1"/>
    <w:rsid w:val="00494686"/>
    <w:rsid w:val="0049476B"/>
    <w:rsid w:val="00494B48"/>
    <w:rsid w:val="0049634B"/>
    <w:rsid w:val="00497F7E"/>
    <w:rsid w:val="004A0044"/>
    <w:rsid w:val="004A061E"/>
    <w:rsid w:val="004A11B0"/>
    <w:rsid w:val="004A1450"/>
    <w:rsid w:val="004A153C"/>
    <w:rsid w:val="004A1D6F"/>
    <w:rsid w:val="004A28DB"/>
    <w:rsid w:val="004A36EC"/>
    <w:rsid w:val="004A397A"/>
    <w:rsid w:val="004A4199"/>
    <w:rsid w:val="004A422A"/>
    <w:rsid w:val="004A4A3B"/>
    <w:rsid w:val="004A4BB5"/>
    <w:rsid w:val="004A57A6"/>
    <w:rsid w:val="004A5BEF"/>
    <w:rsid w:val="004A6894"/>
    <w:rsid w:val="004A74D3"/>
    <w:rsid w:val="004A7EF4"/>
    <w:rsid w:val="004B01ED"/>
    <w:rsid w:val="004B08B3"/>
    <w:rsid w:val="004B1198"/>
    <w:rsid w:val="004B2620"/>
    <w:rsid w:val="004B28C5"/>
    <w:rsid w:val="004B28FE"/>
    <w:rsid w:val="004B3A9A"/>
    <w:rsid w:val="004B3C62"/>
    <w:rsid w:val="004B3CDE"/>
    <w:rsid w:val="004B4906"/>
    <w:rsid w:val="004B58AE"/>
    <w:rsid w:val="004B624C"/>
    <w:rsid w:val="004B6701"/>
    <w:rsid w:val="004B6FCC"/>
    <w:rsid w:val="004B7262"/>
    <w:rsid w:val="004B7CB0"/>
    <w:rsid w:val="004B7CF0"/>
    <w:rsid w:val="004B7F5D"/>
    <w:rsid w:val="004B7F76"/>
    <w:rsid w:val="004C025E"/>
    <w:rsid w:val="004C04D2"/>
    <w:rsid w:val="004C05A8"/>
    <w:rsid w:val="004C0BF8"/>
    <w:rsid w:val="004C1325"/>
    <w:rsid w:val="004C16DE"/>
    <w:rsid w:val="004C2A9C"/>
    <w:rsid w:val="004C2D31"/>
    <w:rsid w:val="004C36D7"/>
    <w:rsid w:val="004C46C8"/>
    <w:rsid w:val="004C499E"/>
    <w:rsid w:val="004C531F"/>
    <w:rsid w:val="004C6763"/>
    <w:rsid w:val="004C6ACF"/>
    <w:rsid w:val="004C7083"/>
    <w:rsid w:val="004C70B2"/>
    <w:rsid w:val="004C738E"/>
    <w:rsid w:val="004C73E3"/>
    <w:rsid w:val="004C7AF4"/>
    <w:rsid w:val="004C7EB9"/>
    <w:rsid w:val="004D0285"/>
    <w:rsid w:val="004D0CAD"/>
    <w:rsid w:val="004D1AF7"/>
    <w:rsid w:val="004D1B05"/>
    <w:rsid w:val="004D1D31"/>
    <w:rsid w:val="004D1D8B"/>
    <w:rsid w:val="004D2357"/>
    <w:rsid w:val="004D45D7"/>
    <w:rsid w:val="004D4C44"/>
    <w:rsid w:val="004D50A6"/>
    <w:rsid w:val="004D63EC"/>
    <w:rsid w:val="004D64F8"/>
    <w:rsid w:val="004D6700"/>
    <w:rsid w:val="004D74F6"/>
    <w:rsid w:val="004D7808"/>
    <w:rsid w:val="004E007D"/>
    <w:rsid w:val="004E063F"/>
    <w:rsid w:val="004E08AE"/>
    <w:rsid w:val="004E1409"/>
    <w:rsid w:val="004E144D"/>
    <w:rsid w:val="004E166C"/>
    <w:rsid w:val="004E1AA9"/>
    <w:rsid w:val="004E2052"/>
    <w:rsid w:val="004E21C2"/>
    <w:rsid w:val="004E2399"/>
    <w:rsid w:val="004E2FF1"/>
    <w:rsid w:val="004E3611"/>
    <w:rsid w:val="004E37E1"/>
    <w:rsid w:val="004E3CEA"/>
    <w:rsid w:val="004E4A9B"/>
    <w:rsid w:val="004E4DCD"/>
    <w:rsid w:val="004E5448"/>
    <w:rsid w:val="004E59B7"/>
    <w:rsid w:val="004E5C05"/>
    <w:rsid w:val="004E5D4F"/>
    <w:rsid w:val="004E603E"/>
    <w:rsid w:val="004E60C1"/>
    <w:rsid w:val="004E7315"/>
    <w:rsid w:val="004E746A"/>
    <w:rsid w:val="004F02FD"/>
    <w:rsid w:val="004F03E0"/>
    <w:rsid w:val="004F0686"/>
    <w:rsid w:val="004F0B38"/>
    <w:rsid w:val="004F0B8C"/>
    <w:rsid w:val="004F0C9A"/>
    <w:rsid w:val="004F0D52"/>
    <w:rsid w:val="004F182D"/>
    <w:rsid w:val="004F1C34"/>
    <w:rsid w:val="004F1D07"/>
    <w:rsid w:val="004F243E"/>
    <w:rsid w:val="004F26EA"/>
    <w:rsid w:val="004F277A"/>
    <w:rsid w:val="004F31BE"/>
    <w:rsid w:val="004F38C2"/>
    <w:rsid w:val="004F3AEE"/>
    <w:rsid w:val="004F3D4A"/>
    <w:rsid w:val="004F4E43"/>
    <w:rsid w:val="004F5527"/>
    <w:rsid w:val="004F5860"/>
    <w:rsid w:val="004F777A"/>
    <w:rsid w:val="004F7D76"/>
    <w:rsid w:val="0050023D"/>
    <w:rsid w:val="0050088E"/>
    <w:rsid w:val="00500BE8"/>
    <w:rsid w:val="00500C0F"/>
    <w:rsid w:val="00500C7D"/>
    <w:rsid w:val="00500DFD"/>
    <w:rsid w:val="005011CD"/>
    <w:rsid w:val="005015B9"/>
    <w:rsid w:val="00501824"/>
    <w:rsid w:val="00501FF2"/>
    <w:rsid w:val="005020C5"/>
    <w:rsid w:val="005021FA"/>
    <w:rsid w:val="0050224E"/>
    <w:rsid w:val="0050232B"/>
    <w:rsid w:val="00502379"/>
    <w:rsid w:val="0050290A"/>
    <w:rsid w:val="0050338E"/>
    <w:rsid w:val="005036A8"/>
    <w:rsid w:val="00504A5E"/>
    <w:rsid w:val="00504E72"/>
    <w:rsid w:val="00505456"/>
    <w:rsid w:val="00505508"/>
    <w:rsid w:val="00505A3D"/>
    <w:rsid w:val="00506D4F"/>
    <w:rsid w:val="005078E8"/>
    <w:rsid w:val="00507B36"/>
    <w:rsid w:val="005100F4"/>
    <w:rsid w:val="00510668"/>
    <w:rsid w:val="005108F7"/>
    <w:rsid w:val="005112BE"/>
    <w:rsid w:val="005119FE"/>
    <w:rsid w:val="0051231F"/>
    <w:rsid w:val="00512A64"/>
    <w:rsid w:val="00512FC2"/>
    <w:rsid w:val="00513929"/>
    <w:rsid w:val="00514A38"/>
    <w:rsid w:val="00514BDB"/>
    <w:rsid w:val="00514D5C"/>
    <w:rsid w:val="005150F3"/>
    <w:rsid w:val="00515163"/>
    <w:rsid w:val="005157E0"/>
    <w:rsid w:val="00515AAB"/>
    <w:rsid w:val="00515C05"/>
    <w:rsid w:val="00515E8D"/>
    <w:rsid w:val="005177DB"/>
    <w:rsid w:val="00517888"/>
    <w:rsid w:val="00517982"/>
    <w:rsid w:val="00520451"/>
    <w:rsid w:val="0052136C"/>
    <w:rsid w:val="005213F1"/>
    <w:rsid w:val="00521677"/>
    <w:rsid w:val="0052177F"/>
    <w:rsid w:val="00523197"/>
    <w:rsid w:val="00523687"/>
    <w:rsid w:val="00524196"/>
    <w:rsid w:val="00524715"/>
    <w:rsid w:val="00524F58"/>
    <w:rsid w:val="00525056"/>
    <w:rsid w:val="0052561B"/>
    <w:rsid w:val="005262A3"/>
    <w:rsid w:val="0052654E"/>
    <w:rsid w:val="00527091"/>
    <w:rsid w:val="0052771B"/>
    <w:rsid w:val="00527A44"/>
    <w:rsid w:val="00527F42"/>
    <w:rsid w:val="005304F4"/>
    <w:rsid w:val="00530D6B"/>
    <w:rsid w:val="00531888"/>
    <w:rsid w:val="00531F30"/>
    <w:rsid w:val="00532422"/>
    <w:rsid w:val="00532701"/>
    <w:rsid w:val="00533172"/>
    <w:rsid w:val="00533891"/>
    <w:rsid w:val="005345A4"/>
    <w:rsid w:val="005348AA"/>
    <w:rsid w:val="00535204"/>
    <w:rsid w:val="00535C60"/>
    <w:rsid w:val="00535E2B"/>
    <w:rsid w:val="00536771"/>
    <w:rsid w:val="00536988"/>
    <w:rsid w:val="00536E09"/>
    <w:rsid w:val="005372E9"/>
    <w:rsid w:val="0053753C"/>
    <w:rsid w:val="00537640"/>
    <w:rsid w:val="00537DE0"/>
    <w:rsid w:val="0054032F"/>
    <w:rsid w:val="005408D6"/>
    <w:rsid w:val="00541980"/>
    <w:rsid w:val="00541BDE"/>
    <w:rsid w:val="00541E59"/>
    <w:rsid w:val="00542480"/>
    <w:rsid w:val="005430B6"/>
    <w:rsid w:val="005434C2"/>
    <w:rsid w:val="005435DA"/>
    <w:rsid w:val="00543E55"/>
    <w:rsid w:val="00543F19"/>
    <w:rsid w:val="005446D6"/>
    <w:rsid w:val="0054498A"/>
    <w:rsid w:val="00544D15"/>
    <w:rsid w:val="005453BC"/>
    <w:rsid w:val="0054542A"/>
    <w:rsid w:val="005454B0"/>
    <w:rsid w:val="00545ABE"/>
    <w:rsid w:val="00546BB4"/>
    <w:rsid w:val="00546C2E"/>
    <w:rsid w:val="0054781F"/>
    <w:rsid w:val="00547E8E"/>
    <w:rsid w:val="005504DE"/>
    <w:rsid w:val="00550897"/>
    <w:rsid w:val="00551301"/>
    <w:rsid w:val="0055150E"/>
    <w:rsid w:val="005515F9"/>
    <w:rsid w:val="00552BD5"/>
    <w:rsid w:val="00552EDB"/>
    <w:rsid w:val="0055392F"/>
    <w:rsid w:val="0055406F"/>
    <w:rsid w:val="005540BA"/>
    <w:rsid w:val="00554C55"/>
    <w:rsid w:val="00554C80"/>
    <w:rsid w:val="00555F6C"/>
    <w:rsid w:val="00556068"/>
    <w:rsid w:val="0055648E"/>
    <w:rsid w:val="005564A2"/>
    <w:rsid w:val="00557F99"/>
    <w:rsid w:val="00561203"/>
    <w:rsid w:val="00561209"/>
    <w:rsid w:val="005612D1"/>
    <w:rsid w:val="0056270E"/>
    <w:rsid w:val="0056313A"/>
    <w:rsid w:val="005632E5"/>
    <w:rsid w:val="00564375"/>
    <w:rsid w:val="0056459E"/>
    <w:rsid w:val="00565199"/>
    <w:rsid w:val="005654A6"/>
    <w:rsid w:val="005657E5"/>
    <w:rsid w:val="0056593F"/>
    <w:rsid w:val="00565C5B"/>
    <w:rsid w:val="00566202"/>
    <w:rsid w:val="00566A66"/>
    <w:rsid w:val="00567317"/>
    <w:rsid w:val="00567849"/>
    <w:rsid w:val="0056788D"/>
    <w:rsid w:val="00570615"/>
    <w:rsid w:val="005708D6"/>
    <w:rsid w:val="00571B1F"/>
    <w:rsid w:val="00572A2D"/>
    <w:rsid w:val="00573C90"/>
    <w:rsid w:val="00573D1E"/>
    <w:rsid w:val="005741F7"/>
    <w:rsid w:val="005745B6"/>
    <w:rsid w:val="005746B5"/>
    <w:rsid w:val="00574A05"/>
    <w:rsid w:val="0057517A"/>
    <w:rsid w:val="005752B1"/>
    <w:rsid w:val="005758EE"/>
    <w:rsid w:val="00576019"/>
    <w:rsid w:val="0057601D"/>
    <w:rsid w:val="0057601F"/>
    <w:rsid w:val="0057683F"/>
    <w:rsid w:val="00576BBB"/>
    <w:rsid w:val="00576D5D"/>
    <w:rsid w:val="00576F70"/>
    <w:rsid w:val="0057712B"/>
    <w:rsid w:val="005771B4"/>
    <w:rsid w:val="005777DA"/>
    <w:rsid w:val="00577A7C"/>
    <w:rsid w:val="00577A8E"/>
    <w:rsid w:val="00577C3B"/>
    <w:rsid w:val="005801CE"/>
    <w:rsid w:val="00580681"/>
    <w:rsid w:val="005818AA"/>
    <w:rsid w:val="00581C35"/>
    <w:rsid w:val="00582750"/>
    <w:rsid w:val="005827C3"/>
    <w:rsid w:val="00582896"/>
    <w:rsid w:val="00582D40"/>
    <w:rsid w:val="00582EAC"/>
    <w:rsid w:val="00583173"/>
    <w:rsid w:val="0058333A"/>
    <w:rsid w:val="00583F34"/>
    <w:rsid w:val="0058437C"/>
    <w:rsid w:val="00584B2C"/>
    <w:rsid w:val="005859AD"/>
    <w:rsid w:val="00585FEA"/>
    <w:rsid w:val="005860AC"/>
    <w:rsid w:val="0058659A"/>
    <w:rsid w:val="0058780E"/>
    <w:rsid w:val="005901F0"/>
    <w:rsid w:val="005902AC"/>
    <w:rsid w:val="00590B04"/>
    <w:rsid w:val="00591AC5"/>
    <w:rsid w:val="00592676"/>
    <w:rsid w:val="005932C8"/>
    <w:rsid w:val="00593984"/>
    <w:rsid w:val="00593CA5"/>
    <w:rsid w:val="0059430C"/>
    <w:rsid w:val="00595C4B"/>
    <w:rsid w:val="00597233"/>
    <w:rsid w:val="005976E8"/>
    <w:rsid w:val="0059773D"/>
    <w:rsid w:val="00597C10"/>
    <w:rsid w:val="005A0B1C"/>
    <w:rsid w:val="005A0B5D"/>
    <w:rsid w:val="005A16B2"/>
    <w:rsid w:val="005A18C9"/>
    <w:rsid w:val="005A1980"/>
    <w:rsid w:val="005A1A60"/>
    <w:rsid w:val="005A26B4"/>
    <w:rsid w:val="005A29F2"/>
    <w:rsid w:val="005A3EC7"/>
    <w:rsid w:val="005A468A"/>
    <w:rsid w:val="005A5112"/>
    <w:rsid w:val="005A5CCE"/>
    <w:rsid w:val="005A60AD"/>
    <w:rsid w:val="005A67B7"/>
    <w:rsid w:val="005A69E3"/>
    <w:rsid w:val="005A6D39"/>
    <w:rsid w:val="005B0114"/>
    <w:rsid w:val="005B02A3"/>
    <w:rsid w:val="005B02B2"/>
    <w:rsid w:val="005B10C9"/>
    <w:rsid w:val="005B278B"/>
    <w:rsid w:val="005B2BA5"/>
    <w:rsid w:val="005B2BD0"/>
    <w:rsid w:val="005B337D"/>
    <w:rsid w:val="005B39D5"/>
    <w:rsid w:val="005B3FB9"/>
    <w:rsid w:val="005B49B5"/>
    <w:rsid w:val="005B5043"/>
    <w:rsid w:val="005B5630"/>
    <w:rsid w:val="005B5ED3"/>
    <w:rsid w:val="005B605D"/>
    <w:rsid w:val="005B6969"/>
    <w:rsid w:val="005C0352"/>
    <w:rsid w:val="005C04A8"/>
    <w:rsid w:val="005C0AC3"/>
    <w:rsid w:val="005C0F7C"/>
    <w:rsid w:val="005C10A0"/>
    <w:rsid w:val="005C1260"/>
    <w:rsid w:val="005C132C"/>
    <w:rsid w:val="005C1CE7"/>
    <w:rsid w:val="005C2C64"/>
    <w:rsid w:val="005C2F29"/>
    <w:rsid w:val="005C34D1"/>
    <w:rsid w:val="005C497F"/>
    <w:rsid w:val="005C508B"/>
    <w:rsid w:val="005C5B01"/>
    <w:rsid w:val="005C5C0D"/>
    <w:rsid w:val="005C63A7"/>
    <w:rsid w:val="005C6DF0"/>
    <w:rsid w:val="005C725C"/>
    <w:rsid w:val="005C72CB"/>
    <w:rsid w:val="005C7997"/>
    <w:rsid w:val="005C7D5D"/>
    <w:rsid w:val="005D014E"/>
    <w:rsid w:val="005D0155"/>
    <w:rsid w:val="005D07D8"/>
    <w:rsid w:val="005D1751"/>
    <w:rsid w:val="005D1A7A"/>
    <w:rsid w:val="005D2A0C"/>
    <w:rsid w:val="005D338D"/>
    <w:rsid w:val="005D33D0"/>
    <w:rsid w:val="005D369B"/>
    <w:rsid w:val="005D3BF2"/>
    <w:rsid w:val="005D48A6"/>
    <w:rsid w:val="005D5588"/>
    <w:rsid w:val="005D5674"/>
    <w:rsid w:val="005D5A32"/>
    <w:rsid w:val="005D5A92"/>
    <w:rsid w:val="005D6828"/>
    <w:rsid w:val="005D76D7"/>
    <w:rsid w:val="005D7A24"/>
    <w:rsid w:val="005D7B03"/>
    <w:rsid w:val="005D7B6A"/>
    <w:rsid w:val="005E0279"/>
    <w:rsid w:val="005E05FD"/>
    <w:rsid w:val="005E0650"/>
    <w:rsid w:val="005E1AB9"/>
    <w:rsid w:val="005E1B32"/>
    <w:rsid w:val="005E1CD2"/>
    <w:rsid w:val="005E28BC"/>
    <w:rsid w:val="005E31EC"/>
    <w:rsid w:val="005E449C"/>
    <w:rsid w:val="005E4B3C"/>
    <w:rsid w:val="005E562A"/>
    <w:rsid w:val="005E57FA"/>
    <w:rsid w:val="005E63B1"/>
    <w:rsid w:val="005E6DAE"/>
    <w:rsid w:val="005E7A4A"/>
    <w:rsid w:val="005F08C9"/>
    <w:rsid w:val="005F09E7"/>
    <w:rsid w:val="005F0C4C"/>
    <w:rsid w:val="005F1B2A"/>
    <w:rsid w:val="005F1FEB"/>
    <w:rsid w:val="005F209C"/>
    <w:rsid w:val="005F23C8"/>
    <w:rsid w:val="005F2D58"/>
    <w:rsid w:val="005F302E"/>
    <w:rsid w:val="005F33AF"/>
    <w:rsid w:val="005F348D"/>
    <w:rsid w:val="005F3633"/>
    <w:rsid w:val="005F5128"/>
    <w:rsid w:val="005F59D9"/>
    <w:rsid w:val="005F65C5"/>
    <w:rsid w:val="005F65F4"/>
    <w:rsid w:val="005F6640"/>
    <w:rsid w:val="005F698B"/>
    <w:rsid w:val="005F74A7"/>
    <w:rsid w:val="005F76E9"/>
    <w:rsid w:val="005F7C79"/>
    <w:rsid w:val="006004C8"/>
    <w:rsid w:val="00600827"/>
    <w:rsid w:val="0060101F"/>
    <w:rsid w:val="00601CC9"/>
    <w:rsid w:val="00602643"/>
    <w:rsid w:val="00602F79"/>
    <w:rsid w:val="006037D0"/>
    <w:rsid w:val="00603FD0"/>
    <w:rsid w:val="0060486D"/>
    <w:rsid w:val="00604A88"/>
    <w:rsid w:val="00605104"/>
    <w:rsid w:val="00605C10"/>
    <w:rsid w:val="0060655B"/>
    <w:rsid w:val="00611B09"/>
    <w:rsid w:val="00611C41"/>
    <w:rsid w:val="00611D61"/>
    <w:rsid w:val="00612490"/>
    <w:rsid w:val="00612547"/>
    <w:rsid w:val="0061259C"/>
    <w:rsid w:val="00612A4E"/>
    <w:rsid w:val="00612D1B"/>
    <w:rsid w:val="00613159"/>
    <w:rsid w:val="00613938"/>
    <w:rsid w:val="00613AAD"/>
    <w:rsid w:val="00613CCC"/>
    <w:rsid w:val="00613D09"/>
    <w:rsid w:val="006144B9"/>
    <w:rsid w:val="00615D97"/>
    <w:rsid w:val="00615E62"/>
    <w:rsid w:val="00616B27"/>
    <w:rsid w:val="00616C77"/>
    <w:rsid w:val="00616CAE"/>
    <w:rsid w:val="00617C4F"/>
    <w:rsid w:val="00617DBF"/>
    <w:rsid w:val="00617E84"/>
    <w:rsid w:val="00620275"/>
    <w:rsid w:val="00620330"/>
    <w:rsid w:val="00620456"/>
    <w:rsid w:val="006207D2"/>
    <w:rsid w:val="00620FA7"/>
    <w:rsid w:val="00621162"/>
    <w:rsid w:val="00621387"/>
    <w:rsid w:val="006213A1"/>
    <w:rsid w:val="006215D5"/>
    <w:rsid w:val="006216B3"/>
    <w:rsid w:val="00621965"/>
    <w:rsid w:val="00621EDE"/>
    <w:rsid w:val="006221CF"/>
    <w:rsid w:val="00622252"/>
    <w:rsid w:val="006223BC"/>
    <w:rsid w:val="006224D6"/>
    <w:rsid w:val="0062258D"/>
    <w:rsid w:val="00622C47"/>
    <w:rsid w:val="006235A4"/>
    <w:rsid w:val="00623624"/>
    <w:rsid w:val="006238AD"/>
    <w:rsid w:val="00623DEA"/>
    <w:rsid w:val="00623E01"/>
    <w:rsid w:val="00623FAF"/>
    <w:rsid w:val="006240FF"/>
    <w:rsid w:val="00624349"/>
    <w:rsid w:val="00624FCE"/>
    <w:rsid w:val="006252F0"/>
    <w:rsid w:val="006259DD"/>
    <w:rsid w:val="00625D47"/>
    <w:rsid w:val="006278E8"/>
    <w:rsid w:val="006278F1"/>
    <w:rsid w:val="00627D11"/>
    <w:rsid w:val="00630193"/>
    <w:rsid w:val="00631719"/>
    <w:rsid w:val="00631A69"/>
    <w:rsid w:val="00631C34"/>
    <w:rsid w:val="00631FAD"/>
    <w:rsid w:val="00632A57"/>
    <w:rsid w:val="00632D3D"/>
    <w:rsid w:val="00632F1F"/>
    <w:rsid w:val="00632F90"/>
    <w:rsid w:val="006334B2"/>
    <w:rsid w:val="00633EF8"/>
    <w:rsid w:val="00634388"/>
    <w:rsid w:val="0063587A"/>
    <w:rsid w:val="00635A13"/>
    <w:rsid w:val="00635AB9"/>
    <w:rsid w:val="00635E99"/>
    <w:rsid w:val="00635F31"/>
    <w:rsid w:val="0063640E"/>
    <w:rsid w:val="0063657E"/>
    <w:rsid w:val="00636B44"/>
    <w:rsid w:val="00637EC2"/>
    <w:rsid w:val="00640010"/>
    <w:rsid w:val="00640E68"/>
    <w:rsid w:val="0064130B"/>
    <w:rsid w:val="0064146B"/>
    <w:rsid w:val="00641D5E"/>
    <w:rsid w:val="00642055"/>
    <w:rsid w:val="00642620"/>
    <w:rsid w:val="00643170"/>
    <w:rsid w:val="006431FA"/>
    <w:rsid w:val="00643378"/>
    <w:rsid w:val="00643BB7"/>
    <w:rsid w:val="00643E6A"/>
    <w:rsid w:val="00643E6E"/>
    <w:rsid w:val="00643EEA"/>
    <w:rsid w:val="0064406E"/>
    <w:rsid w:val="00644664"/>
    <w:rsid w:val="00644B01"/>
    <w:rsid w:val="00645EF5"/>
    <w:rsid w:val="00646281"/>
    <w:rsid w:val="006462C1"/>
    <w:rsid w:val="00646D58"/>
    <w:rsid w:val="0064788B"/>
    <w:rsid w:val="00647ABD"/>
    <w:rsid w:val="00650DF5"/>
    <w:rsid w:val="00651D13"/>
    <w:rsid w:val="00652538"/>
    <w:rsid w:val="0065262A"/>
    <w:rsid w:val="0065339E"/>
    <w:rsid w:val="00653D6E"/>
    <w:rsid w:val="006542BF"/>
    <w:rsid w:val="0065473E"/>
    <w:rsid w:val="006549B4"/>
    <w:rsid w:val="0065548D"/>
    <w:rsid w:val="006574B4"/>
    <w:rsid w:val="00657876"/>
    <w:rsid w:val="006609A5"/>
    <w:rsid w:val="0066110A"/>
    <w:rsid w:val="006613A4"/>
    <w:rsid w:val="00661ACA"/>
    <w:rsid w:val="00661E2F"/>
    <w:rsid w:val="00661EDA"/>
    <w:rsid w:val="00661F0B"/>
    <w:rsid w:val="0066251F"/>
    <w:rsid w:val="00663071"/>
    <w:rsid w:val="00663D6C"/>
    <w:rsid w:val="0066405A"/>
    <w:rsid w:val="00664C3C"/>
    <w:rsid w:val="00665688"/>
    <w:rsid w:val="00665C27"/>
    <w:rsid w:val="00666995"/>
    <w:rsid w:val="00667032"/>
    <w:rsid w:val="00667143"/>
    <w:rsid w:val="0066757F"/>
    <w:rsid w:val="00667616"/>
    <w:rsid w:val="006701F5"/>
    <w:rsid w:val="00670D34"/>
    <w:rsid w:val="00671D64"/>
    <w:rsid w:val="006720BD"/>
    <w:rsid w:val="006727E8"/>
    <w:rsid w:val="00672C1E"/>
    <w:rsid w:val="00672D14"/>
    <w:rsid w:val="006738CC"/>
    <w:rsid w:val="00673CFE"/>
    <w:rsid w:val="00674AD4"/>
    <w:rsid w:val="00674CCA"/>
    <w:rsid w:val="0067574C"/>
    <w:rsid w:val="0067603A"/>
    <w:rsid w:val="006768A3"/>
    <w:rsid w:val="006777FA"/>
    <w:rsid w:val="00680218"/>
    <w:rsid w:val="006810AB"/>
    <w:rsid w:val="006820CD"/>
    <w:rsid w:val="006823B0"/>
    <w:rsid w:val="0068264E"/>
    <w:rsid w:val="00682BDC"/>
    <w:rsid w:val="00682F7D"/>
    <w:rsid w:val="006833A7"/>
    <w:rsid w:val="006839CA"/>
    <w:rsid w:val="00684304"/>
    <w:rsid w:val="0068457C"/>
    <w:rsid w:val="006845B0"/>
    <w:rsid w:val="00684A13"/>
    <w:rsid w:val="00684AA8"/>
    <w:rsid w:val="00684EE4"/>
    <w:rsid w:val="006851D1"/>
    <w:rsid w:val="00685B37"/>
    <w:rsid w:val="00686AF4"/>
    <w:rsid w:val="00686E81"/>
    <w:rsid w:val="00686FD7"/>
    <w:rsid w:val="00686FE0"/>
    <w:rsid w:val="006870DC"/>
    <w:rsid w:val="00687253"/>
    <w:rsid w:val="00687720"/>
    <w:rsid w:val="006878C8"/>
    <w:rsid w:val="0069041B"/>
    <w:rsid w:val="00690B18"/>
    <w:rsid w:val="00691090"/>
    <w:rsid w:val="00691976"/>
    <w:rsid w:val="006922C9"/>
    <w:rsid w:val="00692A94"/>
    <w:rsid w:val="00692CBA"/>
    <w:rsid w:val="006934FB"/>
    <w:rsid w:val="006939B6"/>
    <w:rsid w:val="006959FC"/>
    <w:rsid w:val="00695A00"/>
    <w:rsid w:val="00696865"/>
    <w:rsid w:val="0069689F"/>
    <w:rsid w:val="0069690B"/>
    <w:rsid w:val="00696998"/>
    <w:rsid w:val="0069729A"/>
    <w:rsid w:val="006974E6"/>
    <w:rsid w:val="006A0BB0"/>
    <w:rsid w:val="006A1186"/>
    <w:rsid w:val="006A1C70"/>
    <w:rsid w:val="006A207B"/>
    <w:rsid w:val="006A2C65"/>
    <w:rsid w:val="006A3AA4"/>
    <w:rsid w:val="006A3BCF"/>
    <w:rsid w:val="006A3DDC"/>
    <w:rsid w:val="006A4B39"/>
    <w:rsid w:val="006A4D24"/>
    <w:rsid w:val="006A54B4"/>
    <w:rsid w:val="006A654E"/>
    <w:rsid w:val="006A6DF0"/>
    <w:rsid w:val="006A7309"/>
    <w:rsid w:val="006A770B"/>
    <w:rsid w:val="006A7CDC"/>
    <w:rsid w:val="006B02B8"/>
    <w:rsid w:val="006B043A"/>
    <w:rsid w:val="006B093F"/>
    <w:rsid w:val="006B0950"/>
    <w:rsid w:val="006B134E"/>
    <w:rsid w:val="006B1E12"/>
    <w:rsid w:val="006B1E2D"/>
    <w:rsid w:val="006B3143"/>
    <w:rsid w:val="006B31E2"/>
    <w:rsid w:val="006B3A2C"/>
    <w:rsid w:val="006B3A95"/>
    <w:rsid w:val="006B3C39"/>
    <w:rsid w:val="006B4823"/>
    <w:rsid w:val="006B48E8"/>
    <w:rsid w:val="006B6FCE"/>
    <w:rsid w:val="006B7514"/>
    <w:rsid w:val="006B7C81"/>
    <w:rsid w:val="006C02F9"/>
    <w:rsid w:val="006C042F"/>
    <w:rsid w:val="006C0A54"/>
    <w:rsid w:val="006C1208"/>
    <w:rsid w:val="006C1AC2"/>
    <w:rsid w:val="006C2781"/>
    <w:rsid w:val="006C2954"/>
    <w:rsid w:val="006C35A1"/>
    <w:rsid w:val="006C3742"/>
    <w:rsid w:val="006C383E"/>
    <w:rsid w:val="006C3CC9"/>
    <w:rsid w:val="006C41C1"/>
    <w:rsid w:val="006C4C9E"/>
    <w:rsid w:val="006C6A45"/>
    <w:rsid w:val="006C6A6B"/>
    <w:rsid w:val="006C6C32"/>
    <w:rsid w:val="006C6EDD"/>
    <w:rsid w:val="006C70F0"/>
    <w:rsid w:val="006C7993"/>
    <w:rsid w:val="006C7A84"/>
    <w:rsid w:val="006D1207"/>
    <w:rsid w:val="006D1333"/>
    <w:rsid w:val="006D1B3A"/>
    <w:rsid w:val="006D2A9C"/>
    <w:rsid w:val="006D2EFC"/>
    <w:rsid w:val="006D3AE5"/>
    <w:rsid w:val="006D3BEA"/>
    <w:rsid w:val="006D3E3B"/>
    <w:rsid w:val="006D446E"/>
    <w:rsid w:val="006D472F"/>
    <w:rsid w:val="006D4AB1"/>
    <w:rsid w:val="006D51DD"/>
    <w:rsid w:val="006D5301"/>
    <w:rsid w:val="006D55B8"/>
    <w:rsid w:val="006D5D58"/>
    <w:rsid w:val="006D6005"/>
    <w:rsid w:val="006D6044"/>
    <w:rsid w:val="006D6736"/>
    <w:rsid w:val="006D6B03"/>
    <w:rsid w:val="006D70EA"/>
    <w:rsid w:val="006D7BAE"/>
    <w:rsid w:val="006D7E6A"/>
    <w:rsid w:val="006E0BF2"/>
    <w:rsid w:val="006E0D38"/>
    <w:rsid w:val="006E1E0F"/>
    <w:rsid w:val="006E1E2D"/>
    <w:rsid w:val="006E1EE4"/>
    <w:rsid w:val="006E24DA"/>
    <w:rsid w:val="006E2754"/>
    <w:rsid w:val="006E2A69"/>
    <w:rsid w:val="006E2B8A"/>
    <w:rsid w:val="006E2E48"/>
    <w:rsid w:val="006E3C16"/>
    <w:rsid w:val="006E3D2C"/>
    <w:rsid w:val="006E4A64"/>
    <w:rsid w:val="006E4CC6"/>
    <w:rsid w:val="006E64AD"/>
    <w:rsid w:val="006E6962"/>
    <w:rsid w:val="006E7CA1"/>
    <w:rsid w:val="006F0267"/>
    <w:rsid w:val="006F0401"/>
    <w:rsid w:val="006F0412"/>
    <w:rsid w:val="006F0544"/>
    <w:rsid w:val="006F079E"/>
    <w:rsid w:val="006F0DE5"/>
    <w:rsid w:val="006F1F9F"/>
    <w:rsid w:val="006F2754"/>
    <w:rsid w:val="006F2B6F"/>
    <w:rsid w:val="006F2BEF"/>
    <w:rsid w:val="006F2D93"/>
    <w:rsid w:val="006F2E66"/>
    <w:rsid w:val="006F383F"/>
    <w:rsid w:val="006F3E24"/>
    <w:rsid w:val="006F4480"/>
    <w:rsid w:val="006F4B97"/>
    <w:rsid w:val="006F4C4E"/>
    <w:rsid w:val="006F4C5E"/>
    <w:rsid w:val="006F4D68"/>
    <w:rsid w:val="006F4D8E"/>
    <w:rsid w:val="006F58B9"/>
    <w:rsid w:val="006F5DD0"/>
    <w:rsid w:val="006F5E80"/>
    <w:rsid w:val="006F6118"/>
    <w:rsid w:val="006F620C"/>
    <w:rsid w:val="006F6350"/>
    <w:rsid w:val="006F66BD"/>
    <w:rsid w:val="006F7205"/>
    <w:rsid w:val="006F721F"/>
    <w:rsid w:val="006F7D3C"/>
    <w:rsid w:val="00700059"/>
    <w:rsid w:val="007009DC"/>
    <w:rsid w:val="00700A5E"/>
    <w:rsid w:val="007024D9"/>
    <w:rsid w:val="00702829"/>
    <w:rsid w:val="00702E1D"/>
    <w:rsid w:val="007031B8"/>
    <w:rsid w:val="00703953"/>
    <w:rsid w:val="0070459D"/>
    <w:rsid w:val="00704663"/>
    <w:rsid w:val="007052E8"/>
    <w:rsid w:val="00705F89"/>
    <w:rsid w:val="00706744"/>
    <w:rsid w:val="00706881"/>
    <w:rsid w:val="00707791"/>
    <w:rsid w:val="007077AE"/>
    <w:rsid w:val="00710F37"/>
    <w:rsid w:val="00711E2F"/>
    <w:rsid w:val="00711F58"/>
    <w:rsid w:val="00712788"/>
    <w:rsid w:val="007127F6"/>
    <w:rsid w:val="00712A2B"/>
    <w:rsid w:val="00712B9F"/>
    <w:rsid w:val="00713FD9"/>
    <w:rsid w:val="00714EF6"/>
    <w:rsid w:val="007150DA"/>
    <w:rsid w:val="007150F0"/>
    <w:rsid w:val="0071544D"/>
    <w:rsid w:val="00715E98"/>
    <w:rsid w:val="0071680C"/>
    <w:rsid w:val="007168E9"/>
    <w:rsid w:val="00716A2C"/>
    <w:rsid w:val="007178BD"/>
    <w:rsid w:val="00717D60"/>
    <w:rsid w:val="007201AD"/>
    <w:rsid w:val="0072036D"/>
    <w:rsid w:val="007209F3"/>
    <w:rsid w:val="00720A90"/>
    <w:rsid w:val="00721A8F"/>
    <w:rsid w:val="007221A0"/>
    <w:rsid w:val="0072246E"/>
    <w:rsid w:val="00722AC2"/>
    <w:rsid w:val="00722D02"/>
    <w:rsid w:val="00722F8D"/>
    <w:rsid w:val="00724068"/>
    <w:rsid w:val="007255A9"/>
    <w:rsid w:val="00725EC2"/>
    <w:rsid w:val="007266D9"/>
    <w:rsid w:val="00726AC2"/>
    <w:rsid w:val="00726CD5"/>
    <w:rsid w:val="0072796E"/>
    <w:rsid w:val="00730B98"/>
    <w:rsid w:val="00731050"/>
    <w:rsid w:val="007325A8"/>
    <w:rsid w:val="00733C94"/>
    <w:rsid w:val="00734562"/>
    <w:rsid w:val="00734DB5"/>
    <w:rsid w:val="00735A00"/>
    <w:rsid w:val="00735F2C"/>
    <w:rsid w:val="007362CE"/>
    <w:rsid w:val="00736630"/>
    <w:rsid w:val="00737005"/>
    <w:rsid w:val="007370FD"/>
    <w:rsid w:val="007375A8"/>
    <w:rsid w:val="00737642"/>
    <w:rsid w:val="00737D2E"/>
    <w:rsid w:val="007403DF"/>
    <w:rsid w:val="00740DC9"/>
    <w:rsid w:val="00741524"/>
    <w:rsid w:val="0074199D"/>
    <w:rsid w:val="007426A5"/>
    <w:rsid w:val="007432E3"/>
    <w:rsid w:val="00743825"/>
    <w:rsid w:val="007445FE"/>
    <w:rsid w:val="00744951"/>
    <w:rsid w:val="00744CCD"/>
    <w:rsid w:val="00744FCE"/>
    <w:rsid w:val="0074575D"/>
    <w:rsid w:val="00745845"/>
    <w:rsid w:val="00746460"/>
    <w:rsid w:val="00747460"/>
    <w:rsid w:val="007476B3"/>
    <w:rsid w:val="007503E0"/>
    <w:rsid w:val="007516F1"/>
    <w:rsid w:val="007518AE"/>
    <w:rsid w:val="00752374"/>
    <w:rsid w:val="0075281B"/>
    <w:rsid w:val="00752AB5"/>
    <w:rsid w:val="00753016"/>
    <w:rsid w:val="00753AA9"/>
    <w:rsid w:val="00753DB9"/>
    <w:rsid w:val="00754B8F"/>
    <w:rsid w:val="00754C4F"/>
    <w:rsid w:val="00754E90"/>
    <w:rsid w:val="007560C4"/>
    <w:rsid w:val="00756559"/>
    <w:rsid w:val="00756755"/>
    <w:rsid w:val="00756EC9"/>
    <w:rsid w:val="00757565"/>
    <w:rsid w:val="0076013E"/>
    <w:rsid w:val="0076063E"/>
    <w:rsid w:val="0076132A"/>
    <w:rsid w:val="00762063"/>
    <w:rsid w:val="00762143"/>
    <w:rsid w:val="0076259B"/>
    <w:rsid w:val="00762A9C"/>
    <w:rsid w:val="00762AE0"/>
    <w:rsid w:val="00763692"/>
    <w:rsid w:val="00763E75"/>
    <w:rsid w:val="00763EFF"/>
    <w:rsid w:val="0076419C"/>
    <w:rsid w:val="00764857"/>
    <w:rsid w:val="00765077"/>
    <w:rsid w:val="007663DA"/>
    <w:rsid w:val="0076702C"/>
    <w:rsid w:val="0076782A"/>
    <w:rsid w:val="007678DD"/>
    <w:rsid w:val="00767B1C"/>
    <w:rsid w:val="00767C2D"/>
    <w:rsid w:val="0077042B"/>
    <w:rsid w:val="0077049B"/>
    <w:rsid w:val="007712FD"/>
    <w:rsid w:val="00771388"/>
    <w:rsid w:val="007718BB"/>
    <w:rsid w:val="00771957"/>
    <w:rsid w:val="00771D90"/>
    <w:rsid w:val="00771F6B"/>
    <w:rsid w:val="0077269C"/>
    <w:rsid w:val="00772D92"/>
    <w:rsid w:val="00773AC8"/>
    <w:rsid w:val="00773BC3"/>
    <w:rsid w:val="00773C34"/>
    <w:rsid w:val="00775B4C"/>
    <w:rsid w:val="00780975"/>
    <w:rsid w:val="007809B4"/>
    <w:rsid w:val="0078132D"/>
    <w:rsid w:val="0078168B"/>
    <w:rsid w:val="00781725"/>
    <w:rsid w:val="007821AE"/>
    <w:rsid w:val="00782977"/>
    <w:rsid w:val="00782A5A"/>
    <w:rsid w:val="00782EF0"/>
    <w:rsid w:val="00783843"/>
    <w:rsid w:val="007838A4"/>
    <w:rsid w:val="007838B0"/>
    <w:rsid w:val="00783A05"/>
    <w:rsid w:val="00783E1F"/>
    <w:rsid w:val="007842C4"/>
    <w:rsid w:val="0078436F"/>
    <w:rsid w:val="0078449B"/>
    <w:rsid w:val="00784A97"/>
    <w:rsid w:val="00784D94"/>
    <w:rsid w:val="007851C9"/>
    <w:rsid w:val="007856AE"/>
    <w:rsid w:val="00785910"/>
    <w:rsid w:val="00785BEA"/>
    <w:rsid w:val="00785C73"/>
    <w:rsid w:val="00785E5B"/>
    <w:rsid w:val="007862C9"/>
    <w:rsid w:val="00786811"/>
    <w:rsid w:val="007877D7"/>
    <w:rsid w:val="00787B9E"/>
    <w:rsid w:val="007900FA"/>
    <w:rsid w:val="007905ED"/>
    <w:rsid w:val="00790CE7"/>
    <w:rsid w:val="00791C57"/>
    <w:rsid w:val="00791E6F"/>
    <w:rsid w:val="0079224E"/>
    <w:rsid w:val="007923CD"/>
    <w:rsid w:val="00792449"/>
    <w:rsid w:val="007924C6"/>
    <w:rsid w:val="0079316E"/>
    <w:rsid w:val="00793959"/>
    <w:rsid w:val="00793ADF"/>
    <w:rsid w:val="00793C7A"/>
    <w:rsid w:val="00795505"/>
    <w:rsid w:val="007955E4"/>
    <w:rsid w:val="0079590C"/>
    <w:rsid w:val="0079605A"/>
    <w:rsid w:val="00796E8C"/>
    <w:rsid w:val="007972C5"/>
    <w:rsid w:val="00797B49"/>
    <w:rsid w:val="00797F83"/>
    <w:rsid w:val="007A0151"/>
    <w:rsid w:val="007A082E"/>
    <w:rsid w:val="007A0A57"/>
    <w:rsid w:val="007A0B68"/>
    <w:rsid w:val="007A0EBA"/>
    <w:rsid w:val="007A0FDF"/>
    <w:rsid w:val="007A143F"/>
    <w:rsid w:val="007A1695"/>
    <w:rsid w:val="007A2749"/>
    <w:rsid w:val="007A28F7"/>
    <w:rsid w:val="007A2AD9"/>
    <w:rsid w:val="007A2FDA"/>
    <w:rsid w:val="007A31EE"/>
    <w:rsid w:val="007A3633"/>
    <w:rsid w:val="007A3861"/>
    <w:rsid w:val="007A3C7F"/>
    <w:rsid w:val="007A3E80"/>
    <w:rsid w:val="007A3F9A"/>
    <w:rsid w:val="007A4126"/>
    <w:rsid w:val="007A42A5"/>
    <w:rsid w:val="007A4763"/>
    <w:rsid w:val="007A47D4"/>
    <w:rsid w:val="007A4AEE"/>
    <w:rsid w:val="007A5CDF"/>
    <w:rsid w:val="007A6135"/>
    <w:rsid w:val="007A6C21"/>
    <w:rsid w:val="007A70F7"/>
    <w:rsid w:val="007A73D0"/>
    <w:rsid w:val="007A7EB6"/>
    <w:rsid w:val="007A7FC0"/>
    <w:rsid w:val="007B085A"/>
    <w:rsid w:val="007B0C1B"/>
    <w:rsid w:val="007B10AF"/>
    <w:rsid w:val="007B144B"/>
    <w:rsid w:val="007B1609"/>
    <w:rsid w:val="007B1D42"/>
    <w:rsid w:val="007B1F16"/>
    <w:rsid w:val="007B2021"/>
    <w:rsid w:val="007B2AFC"/>
    <w:rsid w:val="007B2ECC"/>
    <w:rsid w:val="007B3378"/>
    <w:rsid w:val="007B4477"/>
    <w:rsid w:val="007B54BD"/>
    <w:rsid w:val="007B56B8"/>
    <w:rsid w:val="007B5D78"/>
    <w:rsid w:val="007B5EDB"/>
    <w:rsid w:val="007B5FD9"/>
    <w:rsid w:val="007B63AA"/>
    <w:rsid w:val="007B65DD"/>
    <w:rsid w:val="007B6816"/>
    <w:rsid w:val="007B7107"/>
    <w:rsid w:val="007B75CA"/>
    <w:rsid w:val="007B76E4"/>
    <w:rsid w:val="007B7ED9"/>
    <w:rsid w:val="007C01D9"/>
    <w:rsid w:val="007C04A8"/>
    <w:rsid w:val="007C0549"/>
    <w:rsid w:val="007C0A8C"/>
    <w:rsid w:val="007C1086"/>
    <w:rsid w:val="007C128B"/>
    <w:rsid w:val="007C12EE"/>
    <w:rsid w:val="007C1C20"/>
    <w:rsid w:val="007C1D11"/>
    <w:rsid w:val="007C28B6"/>
    <w:rsid w:val="007C2972"/>
    <w:rsid w:val="007C2C24"/>
    <w:rsid w:val="007C3DDB"/>
    <w:rsid w:val="007C44AC"/>
    <w:rsid w:val="007C49BB"/>
    <w:rsid w:val="007C4A64"/>
    <w:rsid w:val="007C4CCC"/>
    <w:rsid w:val="007C52B7"/>
    <w:rsid w:val="007C5E11"/>
    <w:rsid w:val="007C71BB"/>
    <w:rsid w:val="007C75CA"/>
    <w:rsid w:val="007C7C91"/>
    <w:rsid w:val="007D0E7C"/>
    <w:rsid w:val="007D1079"/>
    <w:rsid w:val="007D13D5"/>
    <w:rsid w:val="007D154A"/>
    <w:rsid w:val="007D3431"/>
    <w:rsid w:val="007D4325"/>
    <w:rsid w:val="007D44F5"/>
    <w:rsid w:val="007D4832"/>
    <w:rsid w:val="007D4A0E"/>
    <w:rsid w:val="007D5090"/>
    <w:rsid w:val="007D56E8"/>
    <w:rsid w:val="007D572B"/>
    <w:rsid w:val="007D5AB3"/>
    <w:rsid w:val="007D6343"/>
    <w:rsid w:val="007D6C09"/>
    <w:rsid w:val="007D6E4D"/>
    <w:rsid w:val="007D6E52"/>
    <w:rsid w:val="007D771D"/>
    <w:rsid w:val="007E00BC"/>
    <w:rsid w:val="007E1038"/>
    <w:rsid w:val="007E177C"/>
    <w:rsid w:val="007E18CA"/>
    <w:rsid w:val="007E1D88"/>
    <w:rsid w:val="007E25E7"/>
    <w:rsid w:val="007E2734"/>
    <w:rsid w:val="007E30AA"/>
    <w:rsid w:val="007E3211"/>
    <w:rsid w:val="007E32A6"/>
    <w:rsid w:val="007E370B"/>
    <w:rsid w:val="007E387D"/>
    <w:rsid w:val="007E3C29"/>
    <w:rsid w:val="007E446D"/>
    <w:rsid w:val="007E49AA"/>
    <w:rsid w:val="007E4BF3"/>
    <w:rsid w:val="007E4E9D"/>
    <w:rsid w:val="007E50F3"/>
    <w:rsid w:val="007E5287"/>
    <w:rsid w:val="007E605A"/>
    <w:rsid w:val="007E69CC"/>
    <w:rsid w:val="007E6D06"/>
    <w:rsid w:val="007E6F54"/>
    <w:rsid w:val="007E6FB0"/>
    <w:rsid w:val="007E7133"/>
    <w:rsid w:val="007F023F"/>
    <w:rsid w:val="007F055C"/>
    <w:rsid w:val="007F0D82"/>
    <w:rsid w:val="007F0DCB"/>
    <w:rsid w:val="007F0FEE"/>
    <w:rsid w:val="007F1DFE"/>
    <w:rsid w:val="007F1E68"/>
    <w:rsid w:val="007F20F1"/>
    <w:rsid w:val="007F23CF"/>
    <w:rsid w:val="007F2AC2"/>
    <w:rsid w:val="007F3531"/>
    <w:rsid w:val="007F373F"/>
    <w:rsid w:val="007F4414"/>
    <w:rsid w:val="007F480D"/>
    <w:rsid w:val="007F4F95"/>
    <w:rsid w:val="007F536A"/>
    <w:rsid w:val="007F53F7"/>
    <w:rsid w:val="007F55D4"/>
    <w:rsid w:val="007F5DAF"/>
    <w:rsid w:val="007F65C3"/>
    <w:rsid w:val="007F76F3"/>
    <w:rsid w:val="007F79FA"/>
    <w:rsid w:val="007F7AE1"/>
    <w:rsid w:val="0080026A"/>
    <w:rsid w:val="00800E2F"/>
    <w:rsid w:val="0080132B"/>
    <w:rsid w:val="00801464"/>
    <w:rsid w:val="00801C0C"/>
    <w:rsid w:val="008025F7"/>
    <w:rsid w:val="008026C1"/>
    <w:rsid w:val="00802E9A"/>
    <w:rsid w:val="00803F86"/>
    <w:rsid w:val="008041ED"/>
    <w:rsid w:val="00804551"/>
    <w:rsid w:val="00805B03"/>
    <w:rsid w:val="008062A3"/>
    <w:rsid w:val="00807E74"/>
    <w:rsid w:val="008103FE"/>
    <w:rsid w:val="008105DA"/>
    <w:rsid w:val="0081088A"/>
    <w:rsid w:val="008109EC"/>
    <w:rsid w:val="00811981"/>
    <w:rsid w:val="00811AD5"/>
    <w:rsid w:val="0081245E"/>
    <w:rsid w:val="00812767"/>
    <w:rsid w:val="008127BE"/>
    <w:rsid w:val="00812CCD"/>
    <w:rsid w:val="008131E0"/>
    <w:rsid w:val="0081399D"/>
    <w:rsid w:val="00813F58"/>
    <w:rsid w:val="00814498"/>
    <w:rsid w:val="008145E6"/>
    <w:rsid w:val="00814809"/>
    <w:rsid w:val="00814D65"/>
    <w:rsid w:val="00816100"/>
    <w:rsid w:val="008162BF"/>
    <w:rsid w:val="00816537"/>
    <w:rsid w:val="008169CF"/>
    <w:rsid w:val="00816E4A"/>
    <w:rsid w:val="00817067"/>
    <w:rsid w:val="00817820"/>
    <w:rsid w:val="008178DE"/>
    <w:rsid w:val="00817CDB"/>
    <w:rsid w:val="0082113A"/>
    <w:rsid w:val="008218D6"/>
    <w:rsid w:val="00821AE8"/>
    <w:rsid w:val="00821EEE"/>
    <w:rsid w:val="008224A6"/>
    <w:rsid w:val="00822C6A"/>
    <w:rsid w:val="008231EC"/>
    <w:rsid w:val="00824AD0"/>
    <w:rsid w:val="00824B8E"/>
    <w:rsid w:val="00824D8D"/>
    <w:rsid w:val="008252D8"/>
    <w:rsid w:val="00825910"/>
    <w:rsid w:val="00826449"/>
    <w:rsid w:val="00826A68"/>
    <w:rsid w:val="008273A1"/>
    <w:rsid w:val="008274BB"/>
    <w:rsid w:val="0082772E"/>
    <w:rsid w:val="00830B16"/>
    <w:rsid w:val="00830CDB"/>
    <w:rsid w:val="008314D2"/>
    <w:rsid w:val="008318AB"/>
    <w:rsid w:val="00831F6F"/>
    <w:rsid w:val="008332CD"/>
    <w:rsid w:val="008333A6"/>
    <w:rsid w:val="008334BF"/>
    <w:rsid w:val="00833B95"/>
    <w:rsid w:val="00833DD2"/>
    <w:rsid w:val="00833FB1"/>
    <w:rsid w:val="00834754"/>
    <w:rsid w:val="00834A3B"/>
    <w:rsid w:val="0083534B"/>
    <w:rsid w:val="00835E56"/>
    <w:rsid w:val="00836ABE"/>
    <w:rsid w:val="00837072"/>
    <w:rsid w:val="0083744C"/>
    <w:rsid w:val="008379BA"/>
    <w:rsid w:val="008379E5"/>
    <w:rsid w:val="008405F1"/>
    <w:rsid w:val="00841CF9"/>
    <w:rsid w:val="00842337"/>
    <w:rsid w:val="008427D7"/>
    <w:rsid w:val="00842BD6"/>
    <w:rsid w:val="00842C2E"/>
    <w:rsid w:val="00843760"/>
    <w:rsid w:val="0084419E"/>
    <w:rsid w:val="00844764"/>
    <w:rsid w:val="008449F4"/>
    <w:rsid w:val="00844B8F"/>
    <w:rsid w:val="00844CB7"/>
    <w:rsid w:val="00844CF3"/>
    <w:rsid w:val="0084515B"/>
    <w:rsid w:val="008454CF"/>
    <w:rsid w:val="00845A91"/>
    <w:rsid w:val="00845D23"/>
    <w:rsid w:val="00847C39"/>
    <w:rsid w:val="00847ECA"/>
    <w:rsid w:val="008512DA"/>
    <w:rsid w:val="00851E9D"/>
    <w:rsid w:val="0085257B"/>
    <w:rsid w:val="00852CDD"/>
    <w:rsid w:val="0085303D"/>
    <w:rsid w:val="008537DD"/>
    <w:rsid w:val="00853AE3"/>
    <w:rsid w:val="00853DA1"/>
    <w:rsid w:val="00853EC4"/>
    <w:rsid w:val="008545F5"/>
    <w:rsid w:val="00854794"/>
    <w:rsid w:val="00854869"/>
    <w:rsid w:val="008551E5"/>
    <w:rsid w:val="0085521E"/>
    <w:rsid w:val="008552AA"/>
    <w:rsid w:val="00856727"/>
    <w:rsid w:val="00856775"/>
    <w:rsid w:val="008574EA"/>
    <w:rsid w:val="00857668"/>
    <w:rsid w:val="0085794D"/>
    <w:rsid w:val="00857973"/>
    <w:rsid w:val="00860168"/>
    <w:rsid w:val="008604F7"/>
    <w:rsid w:val="00860A51"/>
    <w:rsid w:val="00861013"/>
    <w:rsid w:val="00861016"/>
    <w:rsid w:val="008617A2"/>
    <w:rsid w:val="0086196F"/>
    <w:rsid w:val="00861BEF"/>
    <w:rsid w:val="00861C25"/>
    <w:rsid w:val="00862A89"/>
    <w:rsid w:val="00862AD6"/>
    <w:rsid w:val="00862EBD"/>
    <w:rsid w:val="0086377B"/>
    <w:rsid w:val="00864000"/>
    <w:rsid w:val="00864936"/>
    <w:rsid w:val="00865BCA"/>
    <w:rsid w:val="00866ED5"/>
    <w:rsid w:val="008675F2"/>
    <w:rsid w:val="0086771E"/>
    <w:rsid w:val="00870AFC"/>
    <w:rsid w:val="00870C98"/>
    <w:rsid w:val="00871237"/>
    <w:rsid w:val="00872073"/>
    <w:rsid w:val="00872977"/>
    <w:rsid w:val="00872C22"/>
    <w:rsid w:val="008735AA"/>
    <w:rsid w:val="008735C7"/>
    <w:rsid w:val="00873EFD"/>
    <w:rsid w:val="00875176"/>
    <w:rsid w:val="00875D07"/>
    <w:rsid w:val="00875FC6"/>
    <w:rsid w:val="00876CD9"/>
    <w:rsid w:val="008777EF"/>
    <w:rsid w:val="008805E5"/>
    <w:rsid w:val="00880697"/>
    <w:rsid w:val="00880729"/>
    <w:rsid w:val="00880AA1"/>
    <w:rsid w:val="00880B08"/>
    <w:rsid w:val="00880D39"/>
    <w:rsid w:val="0088108C"/>
    <w:rsid w:val="00881107"/>
    <w:rsid w:val="0088120E"/>
    <w:rsid w:val="008814FB"/>
    <w:rsid w:val="008815CE"/>
    <w:rsid w:val="0088211C"/>
    <w:rsid w:val="00882189"/>
    <w:rsid w:val="00882427"/>
    <w:rsid w:val="0088283A"/>
    <w:rsid w:val="00882B11"/>
    <w:rsid w:val="00882D18"/>
    <w:rsid w:val="00883BB7"/>
    <w:rsid w:val="00883EB3"/>
    <w:rsid w:val="00884656"/>
    <w:rsid w:val="00884ECF"/>
    <w:rsid w:val="0088565F"/>
    <w:rsid w:val="0088596E"/>
    <w:rsid w:val="00885D42"/>
    <w:rsid w:val="0088668F"/>
    <w:rsid w:val="008872E1"/>
    <w:rsid w:val="00887509"/>
    <w:rsid w:val="008879DA"/>
    <w:rsid w:val="008903A0"/>
    <w:rsid w:val="008907FD"/>
    <w:rsid w:val="00890CCD"/>
    <w:rsid w:val="00890F18"/>
    <w:rsid w:val="008910D3"/>
    <w:rsid w:val="008910EB"/>
    <w:rsid w:val="0089155C"/>
    <w:rsid w:val="00891FCB"/>
    <w:rsid w:val="00892063"/>
    <w:rsid w:val="0089226C"/>
    <w:rsid w:val="00892BF3"/>
    <w:rsid w:val="0089395B"/>
    <w:rsid w:val="00893CF2"/>
    <w:rsid w:val="00893F00"/>
    <w:rsid w:val="008941FF"/>
    <w:rsid w:val="0089459D"/>
    <w:rsid w:val="00894767"/>
    <w:rsid w:val="00894BEE"/>
    <w:rsid w:val="008958B5"/>
    <w:rsid w:val="0089667E"/>
    <w:rsid w:val="008966A1"/>
    <w:rsid w:val="008969F8"/>
    <w:rsid w:val="00897053"/>
    <w:rsid w:val="008A030C"/>
    <w:rsid w:val="008A05F7"/>
    <w:rsid w:val="008A08EC"/>
    <w:rsid w:val="008A0FD2"/>
    <w:rsid w:val="008A14E0"/>
    <w:rsid w:val="008A1C78"/>
    <w:rsid w:val="008A2025"/>
    <w:rsid w:val="008A2C15"/>
    <w:rsid w:val="008A2FE3"/>
    <w:rsid w:val="008A3007"/>
    <w:rsid w:val="008A301C"/>
    <w:rsid w:val="008A45E4"/>
    <w:rsid w:val="008A4928"/>
    <w:rsid w:val="008A4A5E"/>
    <w:rsid w:val="008A4BED"/>
    <w:rsid w:val="008A50CD"/>
    <w:rsid w:val="008A564F"/>
    <w:rsid w:val="008A59E9"/>
    <w:rsid w:val="008A6087"/>
    <w:rsid w:val="008A61E9"/>
    <w:rsid w:val="008A6A73"/>
    <w:rsid w:val="008A7679"/>
    <w:rsid w:val="008B03A7"/>
    <w:rsid w:val="008B091E"/>
    <w:rsid w:val="008B0952"/>
    <w:rsid w:val="008B0DA3"/>
    <w:rsid w:val="008B0F12"/>
    <w:rsid w:val="008B11D1"/>
    <w:rsid w:val="008B15E3"/>
    <w:rsid w:val="008B162F"/>
    <w:rsid w:val="008B1D10"/>
    <w:rsid w:val="008B2CFA"/>
    <w:rsid w:val="008B2EF7"/>
    <w:rsid w:val="008B4008"/>
    <w:rsid w:val="008B483E"/>
    <w:rsid w:val="008B5BB3"/>
    <w:rsid w:val="008B5F00"/>
    <w:rsid w:val="008B60E9"/>
    <w:rsid w:val="008B673E"/>
    <w:rsid w:val="008B67B8"/>
    <w:rsid w:val="008B6863"/>
    <w:rsid w:val="008C04EC"/>
    <w:rsid w:val="008C0B1D"/>
    <w:rsid w:val="008C1681"/>
    <w:rsid w:val="008C188F"/>
    <w:rsid w:val="008C1FF7"/>
    <w:rsid w:val="008C2437"/>
    <w:rsid w:val="008C32D5"/>
    <w:rsid w:val="008C362C"/>
    <w:rsid w:val="008C3743"/>
    <w:rsid w:val="008C38E8"/>
    <w:rsid w:val="008C3F27"/>
    <w:rsid w:val="008C407E"/>
    <w:rsid w:val="008C40B2"/>
    <w:rsid w:val="008C4329"/>
    <w:rsid w:val="008C4952"/>
    <w:rsid w:val="008C5B59"/>
    <w:rsid w:val="008C70E4"/>
    <w:rsid w:val="008C72D3"/>
    <w:rsid w:val="008C7A5F"/>
    <w:rsid w:val="008D00A7"/>
    <w:rsid w:val="008D0486"/>
    <w:rsid w:val="008D05CE"/>
    <w:rsid w:val="008D092C"/>
    <w:rsid w:val="008D170E"/>
    <w:rsid w:val="008D1B17"/>
    <w:rsid w:val="008D1DB6"/>
    <w:rsid w:val="008D2448"/>
    <w:rsid w:val="008D2D20"/>
    <w:rsid w:val="008D2E9D"/>
    <w:rsid w:val="008D46A5"/>
    <w:rsid w:val="008D470E"/>
    <w:rsid w:val="008D5668"/>
    <w:rsid w:val="008D5F89"/>
    <w:rsid w:val="008D6109"/>
    <w:rsid w:val="008D6497"/>
    <w:rsid w:val="008D7115"/>
    <w:rsid w:val="008D7BD7"/>
    <w:rsid w:val="008E0416"/>
    <w:rsid w:val="008E0EB6"/>
    <w:rsid w:val="008E132C"/>
    <w:rsid w:val="008E1AF8"/>
    <w:rsid w:val="008E1EED"/>
    <w:rsid w:val="008E205E"/>
    <w:rsid w:val="008E29A1"/>
    <w:rsid w:val="008E2BD7"/>
    <w:rsid w:val="008E2C98"/>
    <w:rsid w:val="008E36D4"/>
    <w:rsid w:val="008E3D19"/>
    <w:rsid w:val="008E40E1"/>
    <w:rsid w:val="008E49AD"/>
    <w:rsid w:val="008E614A"/>
    <w:rsid w:val="008E6704"/>
    <w:rsid w:val="008E6A00"/>
    <w:rsid w:val="008E6A2B"/>
    <w:rsid w:val="008E7029"/>
    <w:rsid w:val="008E760A"/>
    <w:rsid w:val="008E76A6"/>
    <w:rsid w:val="008E7E14"/>
    <w:rsid w:val="008F04F3"/>
    <w:rsid w:val="008F0A92"/>
    <w:rsid w:val="008F0B57"/>
    <w:rsid w:val="008F14BA"/>
    <w:rsid w:val="008F159F"/>
    <w:rsid w:val="008F197C"/>
    <w:rsid w:val="008F1CFA"/>
    <w:rsid w:val="008F24E2"/>
    <w:rsid w:val="008F27F7"/>
    <w:rsid w:val="008F467B"/>
    <w:rsid w:val="008F49A7"/>
    <w:rsid w:val="008F5DB4"/>
    <w:rsid w:val="008F66A9"/>
    <w:rsid w:val="008F672C"/>
    <w:rsid w:val="008F6FE3"/>
    <w:rsid w:val="008F7549"/>
    <w:rsid w:val="008F7903"/>
    <w:rsid w:val="008F7D6D"/>
    <w:rsid w:val="0090025D"/>
    <w:rsid w:val="00900B2C"/>
    <w:rsid w:val="00900BEF"/>
    <w:rsid w:val="00900C60"/>
    <w:rsid w:val="009015B4"/>
    <w:rsid w:val="00901851"/>
    <w:rsid w:val="00901AA1"/>
    <w:rsid w:val="00901E8E"/>
    <w:rsid w:val="00902929"/>
    <w:rsid w:val="00902F8F"/>
    <w:rsid w:val="009030F8"/>
    <w:rsid w:val="0090411A"/>
    <w:rsid w:val="0090490C"/>
    <w:rsid w:val="00904DD3"/>
    <w:rsid w:val="0090537A"/>
    <w:rsid w:val="009057AA"/>
    <w:rsid w:val="009060A0"/>
    <w:rsid w:val="00906662"/>
    <w:rsid w:val="00906925"/>
    <w:rsid w:val="00906C0C"/>
    <w:rsid w:val="00906EE0"/>
    <w:rsid w:val="00906F82"/>
    <w:rsid w:val="0090740B"/>
    <w:rsid w:val="00907EB0"/>
    <w:rsid w:val="00907F9F"/>
    <w:rsid w:val="009106FA"/>
    <w:rsid w:val="00910FB7"/>
    <w:rsid w:val="00911358"/>
    <w:rsid w:val="00911AFB"/>
    <w:rsid w:val="00911C82"/>
    <w:rsid w:val="00911EB1"/>
    <w:rsid w:val="0091388F"/>
    <w:rsid w:val="009151B8"/>
    <w:rsid w:val="00915301"/>
    <w:rsid w:val="00915FF7"/>
    <w:rsid w:val="009161E3"/>
    <w:rsid w:val="009163EF"/>
    <w:rsid w:val="009165F4"/>
    <w:rsid w:val="00916669"/>
    <w:rsid w:val="009173A0"/>
    <w:rsid w:val="0091783B"/>
    <w:rsid w:val="00917879"/>
    <w:rsid w:val="00920BCA"/>
    <w:rsid w:val="009212D5"/>
    <w:rsid w:val="00921D1B"/>
    <w:rsid w:val="00922807"/>
    <w:rsid w:val="00922D4A"/>
    <w:rsid w:val="0092375A"/>
    <w:rsid w:val="00923A7D"/>
    <w:rsid w:val="00924C77"/>
    <w:rsid w:val="009250F7"/>
    <w:rsid w:val="009257C5"/>
    <w:rsid w:val="0092593B"/>
    <w:rsid w:val="00925B9E"/>
    <w:rsid w:val="009261D0"/>
    <w:rsid w:val="00926583"/>
    <w:rsid w:val="00926B89"/>
    <w:rsid w:val="00927C1B"/>
    <w:rsid w:val="00930042"/>
    <w:rsid w:val="0093028F"/>
    <w:rsid w:val="00930E05"/>
    <w:rsid w:val="009312F0"/>
    <w:rsid w:val="009316BC"/>
    <w:rsid w:val="009319FD"/>
    <w:rsid w:val="009323C8"/>
    <w:rsid w:val="00932861"/>
    <w:rsid w:val="0093295E"/>
    <w:rsid w:val="00932B66"/>
    <w:rsid w:val="00933350"/>
    <w:rsid w:val="0093337E"/>
    <w:rsid w:val="0093342A"/>
    <w:rsid w:val="00934371"/>
    <w:rsid w:val="00934470"/>
    <w:rsid w:val="00934C2E"/>
    <w:rsid w:val="00935157"/>
    <w:rsid w:val="00935344"/>
    <w:rsid w:val="0093589E"/>
    <w:rsid w:val="00935D7F"/>
    <w:rsid w:val="0093615C"/>
    <w:rsid w:val="009364F1"/>
    <w:rsid w:val="00936D93"/>
    <w:rsid w:val="009375D8"/>
    <w:rsid w:val="00937AAB"/>
    <w:rsid w:val="00937D45"/>
    <w:rsid w:val="009407F9"/>
    <w:rsid w:val="00940E40"/>
    <w:rsid w:val="00941D8D"/>
    <w:rsid w:val="00942421"/>
    <w:rsid w:val="00942586"/>
    <w:rsid w:val="00942A8D"/>
    <w:rsid w:val="009437F9"/>
    <w:rsid w:val="00943E69"/>
    <w:rsid w:val="009446AF"/>
    <w:rsid w:val="00944B1F"/>
    <w:rsid w:val="00945066"/>
    <w:rsid w:val="00945375"/>
    <w:rsid w:val="0094538C"/>
    <w:rsid w:val="00945C17"/>
    <w:rsid w:val="00945E7C"/>
    <w:rsid w:val="0094656B"/>
    <w:rsid w:val="009465A3"/>
    <w:rsid w:val="009465B1"/>
    <w:rsid w:val="00946DA3"/>
    <w:rsid w:val="0094706D"/>
    <w:rsid w:val="00947618"/>
    <w:rsid w:val="00947C57"/>
    <w:rsid w:val="00947F9F"/>
    <w:rsid w:val="00950198"/>
    <w:rsid w:val="009508EC"/>
    <w:rsid w:val="00950B60"/>
    <w:rsid w:val="00950B77"/>
    <w:rsid w:val="00951BDD"/>
    <w:rsid w:val="00952610"/>
    <w:rsid w:val="00952C1D"/>
    <w:rsid w:val="00952E5E"/>
    <w:rsid w:val="00952F8F"/>
    <w:rsid w:val="0095378C"/>
    <w:rsid w:val="00953C09"/>
    <w:rsid w:val="00953CA4"/>
    <w:rsid w:val="0095413B"/>
    <w:rsid w:val="0095460C"/>
    <w:rsid w:val="0095463A"/>
    <w:rsid w:val="009549C1"/>
    <w:rsid w:val="00954C89"/>
    <w:rsid w:val="00954F2E"/>
    <w:rsid w:val="0095559B"/>
    <w:rsid w:val="00955754"/>
    <w:rsid w:val="00955785"/>
    <w:rsid w:val="009569EF"/>
    <w:rsid w:val="0095721F"/>
    <w:rsid w:val="009572DA"/>
    <w:rsid w:val="009576FB"/>
    <w:rsid w:val="00960CE9"/>
    <w:rsid w:val="00960EC7"/>
    <w:rsid w:val="00961022"/>
    <w:rsid w:val="00961132"/>
    <w:rsid w:val="00961DA3"/>
    <w:rsid w:val="00962926"/>
    <w:rsid w:val="00962DEB"/>
    <w:rsid w:val="00963213"/>
    <w:rsid w:val="00963AAB"/>
    <w:rsid w:val="00963B35"/>
    <w:rsid w:val="00963DF9"/>
    <w:rsid w:val="00964324"/>
    <w:rsid w:val="0096452F"/>
    <w:rsid w:val="009645FD"/>
    <w:rsid w:val="009646AF"/>
    <w:rsid w:val="00964FE8"/>
    <w:rsid w:val="009650DE"/>
    <w:rsid w:val="009652DD"/>
    <w:rsid w:val="009654CB"/>
    <w:rsid w:val="009659A6"/>
    <w:rsid w:val="009659CC"/>
    <w:rsid w:val="00965CF4"/>
    <w:rsid w:val="0096636B"/>
    <w:rsid w:val="009671EA"/>
    <w:rsid w:val="009673E6"/>
    <w:rsid w:val="0096773E"/>
    <w:rsid w:val="009700B6"/>
    <w:rsid w:val="00971AE5"/>
    <w:rsid w:val="00972044"/>
    <w:rsid w:val="00972972"/>
    <w:rsid w:val="00972FBB"/>
    <w:rsid w:val="00973902"/>
    <w:rsid w:val="009743A6"/>
    <w:rsid w:val="00975CE0"/>
    <w:rsid w:val="009761CF"/>
    <w:rsid w:val="00976391"/>
    <w:rsid w:val="009772F8"/>
    <w:rsid w:val="00977685"/>
    <w:rsid w:val="0097779D"/>
    <w:rsid w:val="00980131"/>
    <w:rsid w:val="009801D0"/>
    <w:rsid w:val="009807B3"/>
    <w:rsid w:val="00980867"/>
    <w:rsid w:val="00980B94"/>
    <w:rsid w:val="009814E8"/>
    <w:rsid w:val="00981BB9"/>
    <w:rsid w:val="009821D2"/>
    <w:rsid w:val="009822BD"/>
    <w:rsid w:val="009835D9"/>
    <w:rsid w:val="009841B5"/>
    <w:rsid w:val="00984456"/>
    <w:rsid w:val="00984667"/>
    <w:rsid w:val="00985306"/>
    <w:rsid w:val="0098614D"/>
    <w:rsid w:val="0098652B"/>
    <w:rsid w:val="00986719"/>
    <w:rsid w:val="00986C0C"/>
    <w:rsid w:val="00986CFF"/>
    <w:rsid w:val="00987408"/>
    <w:rsid w:val="00990078"/>
    <w:rsid w:val="009901D5"/>
    <w:rsid w:val="00990719"/>
    <w:rsid w:val="00990BC7"/>
    <w:rsid w:val="00990D63"/>
    <w:rsid w:val="00991147"/>
    <w:rsid w:val="00991695"/>
    <w:rsid w:val="00992200"/>
    <w:rsid w:val="009934B9"/>
    <w:rsid w:val="00993749"/>
    <w:rsid w:val="00994216"/>
    <w:rsid w:val="00994AE2"/>
    <w:rsid w:val="009952E9"/>
    <w:rsid w:val="00995E59"/>
    <w:rsid w:val="009964C9"/>
    <w:rsid w:val="00996972"/>
    <w:rsid w:val="00997FCA"/>
    <w:rsid w:val="009A0FD7"/>
    <w:rsid w:val="009A16CD"/>
    <w:rsid w:val="009A192C"/>
    <w:rsid w:val="009A1939"/>
    <w:rsid w:val="009A1A33"/>
    <w:rsid w:val="009A2382"/>
    <w:rsid w:val="009A250E"/>
    <w:rsid w:val="009A365F"/>
    <w:rsid w:val="009A36B1"/>
    <w:rsid w:val="009A3B67"/>
    <w:rsid w:val="009A3BD6"/>
    <w:rsid w:val="009A4229"/>
    <w:rsid w:val="009A44DE"/>
    <w:rsid w:val="009A47FB"/>
    <w:rsid w:val="009A4AF1"/>
    <w:rsid w:val="009A5784"/>
    <w:rsid w:val="009A5F22"/>
    <w:rsid w:val="009A68B3"/>
    <w:rsid w:val="009A71EE"/>
    <w:rsid w:val="009A71FE"/>
    <w:rsid w:val="009B0036"/>
    <w:rsid w:val="009B0B12"/>
    <w:rsid w:val="009B2492"/>
    <w:rsid w:val="009B28CC"/>
    <w:rsid w:val="009B2992"/>
    <w:rsid w:val="009B2A0D"/>
    <w:rsid w:val="009B2E3A"/>
    <w:rsid w:val="009B2F3F"/>
    <w:rsid w:val="009B37BA"/>
    <w:rsid w:val="009B486F"/>
    <w:rsid w:val="009B4FF3"/>
    <w:rsid w:val="009B503F"/>
    <w:rsid w:val="009B5E67"/>
    <w:rsid w:val="009B64E4"/>
    <w:rsid w:val="009B6804"/>
    <w:rsid w:val="009B6C15"/>
    <w:rsid w:val="009B6DE8"/>
    <w:rsid w:val="009B789C"/>
    <w:rsid w:val="009B7D32"/>
    <w:rsid w:val="009C0091"/>
    <w:rsid w:val="009C0135"/>
    <w:rsid w:val="009C07F3"/>
    <w:rsid w:val="009C09D6"/>
    <w:rsid w:val="009C12AB"/>
    <w:rsid w:val="009C14ED"/>
    <w:rsid w:val="009C1998"/>
    <w:rsid w:val="009C1E1B"/>
    <w:rsid w:val="009C1F30"/>
    <w:rsid w:val="009C231B"/>
    <w:rsid w:val="009C2D8C"/>
    <w:rsid w:val="009C33E1"/>
    <w:rsid w:val="009C3852"/>
    <w:rsid w:val="009C3D2B"/>
    <w:rsid w:val="009C3FC7"/>
    <w:rsid w:val="009C4BA7"/>
    <w:rsid w:val="009C5C95"/>
    <w:rsid w:val="009C609B"/>
    <w:rsid w:val="009C6293"/>
    <w:rsid w:val="009C659A"/>
    <w:rsid w:val="009C68C4"/>
    <w:rsid w:val="009C68D1"/>
    <w:rsid w:val="009C70F6"/>
    <w:rsid w:val="009C75DB"/>
    <w:rsid w:val="009C75F7"/>
    <w:rsid w:val="009D01C2"/>
    <w:rsid w:val="009D09E8"/>
    <w:rsid w:val="009D0B70"/>
    <w:rsid w:val="009D123E"/>
    <w:rsid w:val="009D150B"/>
    <w:rsid w:val="009D192B"/>
    <w:rsid w:val="009D193B"/>
    <w:rsid w:val="009D239B"/>
    <w:rsid w:val="009D2E6B"/>
    <w:rsid w:val="009D3133"/>
    <w:rsid w:val="009D361F"/>
    <w:rsid w:val="009D364B"/>
    <w:rsid w:val="009D3A4F"/>
    <w:rsid w:val="009D4C17"/>
    <w:rsid w:val="009D4E48"/>
    <w:rsid w:val="009D534A"/>
    <w:rsid w:val="009D5459"/>
    <w:rsid w:val="009D632E"/>
    <w:rsid w:val="009D706B"/>
    <w:rsid w:val="009D7D21"/>
    <w:rsid w:val="009E051A"/>
    <w:rsid w:val="009E0DA0"/>
    <w:rsid w:val="009E1A6E"/>
    <w:rsid w:val="009E1C26"/>
    <w:rsid w:val="009E2C6C"/>
    <w:rsid w:val="009E3CDD"/>
    <w:rsid w:val="009E3D4D"/>
    <w:rsid w:val="009E4567"/>
    <w:rsid w:val="009E580A"/>
    <w:rsid w:val="009E5815"/>
    <w:rsid w:val="009E5961"/>
    <w:rsid w:val="009E5AD2"/>
    <w:rsid w:val="009E5DD2"/>
    <w:rsid w:val="009E5E33"/>
    <w:rsid w:val="009E6A80"/>
    <w:rsid w:val="009F007E"/>
    <w:rsid w:val="009F00BC"/>
    <w:rsid w:val="009F0561"/>
    <w:rsid w:val="009F0BD4"/>
    <w:rsid w:val="009F1285"/>
    <w:rsid w:val="009F1447"/>
    <w:rsid w:val="009F1B24"/>
    <w:rsid w:val="009F1DF2"/>
    <w:rsid w:val="009F1E14"/>
    <w:rsid w:val="009F1FA7"/>
    <w:rsid w:val="009F21E3"/>
    <w:rsid w:val="009F4073"/>
    <w:rsid w:val="009F4C35"/>
    <w:rsid w:val="009F4F45"/>
    <w:rsid w:val="009F55EA"/>
    <w:rsid w:val="009F57A4"/>
    <w:rsid w:val="009F5B1D"/>
    <w:rsid w:val="009F7005"/>
    <w:rsid w:val="009F79B5"/>
    <w:rsid w:val="009F7C8A"/>
    <w:rsid w:val="00A001B9"/>
    <w:rsid w:val="00A005ED"/>
    <w:rsid w:val="00A0091A"/>
    <w:rsid w:val="00A00D82"/>
    <w:rsid w:val="00A015AF"/>
    <w:rsid w:val="00A0236F"/>
    <w:rsid w:val="00A0240B"/>
    <w:rsid w:val="00A033A4"/>
    <w:rsid w:val="00A0368E"/>
    <w:rsid w:val="00A03EBF"/>
    <w:rsid w:val="00A04657"/>
    <w:rsid w:val="00A0477C"/>
    <w:rsid w:val="00A0479D"/>
    <w:rsid w:val="00A04A6B"/>
    <w:rsid w:val="00A0509F"/>
    <w:rsid w:val="00A0530D"/>
    <w:rsid w:val="00A05945"/>
    <w:rsid w:val="00A05950"/>
    <w:rsid w:val="00A05A6B"/>
    <w:rsid w:val="00A06164"/>
    <w:rsid w:val="00A07106"/>
    <w:rsid w:val="00A10BDE"/>
    <w:rsid w:val="00A11329"/>
    <w:rsid w:val="00A1136E"/>
    <w:rsid w:val="00A11412"/>
    <w:rsid w:val="00A11524"/>
    <w:rsid w:val="00A118D1"/>
    <w:rsid w:val="00A118EB"/>
    <w:rsid w:val="00A11AFE"/>
    <w:rsid w:val="00A12779"/>
    <w:rsid w:val="00A127D3"/>
    <w:rsid w:val="00A130C1"/>
    <w:rsid w:val="00A131A8"/>
    <w:rsid w:val="00A1368F"/>
    <w:rsid w:val="00A136F1"/>
    <w:rsid w:val="00A13C1C"/>
    <w:rsid w:val="00A13E63"/>
    <w:rsid w:val="00A1416A"/>
    <w:rsid w:val="00A1440A"/>
    <w:rsid w:val="00A1507D"/>
    <w:rsid w:val="00A151DD"/>
    <w:rsid w:val="00A1569B"/>
    <w:rsid w:val="00A161C5"/>
    <w:rsid w:val="00A16BBC"/>
    <w:rsid w:val="00A17B39"/>
    <w:rsid w:val="00A17EAF"/>
    <w:rsid w:val="00A2079D"/>
    <w:rsid w:val="00A20CB1"/>
    <w:rsid w:val="00A210AA"/>
    <w:rsid w:val="00A21470"/>
    <w:rsid w:val="00A2151A"/>
    <w:rsid w:val="00A2194F"/>
    <w:rsid w:val="00A22205"/>
    <w:rsid w:val="00A2259D"/>
    <w:rsid w:val="00A22776"/>
    <w:rsid w:val="00A228E4"/>
    <w:rsid w:val="00A22996"/>
    <w:rsid w:val="00A23625"/>
    <w:rsid w:val="00A23868"/>
    <w:rsid w:val="00A23BBA"/>
    <w:rsid w:val="00A249DB"/>
    <w:rsid w:val="00A24A0E"/>
    <w:rsid w:val="00A24F28"/>
    <w:rsid w:val="00A255D7"/>
    <w:rsid w:val="00A2573B"/>
    <w:rsid w:val="00A25C93"/>
    <w:rsid w:val="00A25F3B"/>
    <w:rsid w:val="00A26241"/>
    <w:rsid w:val="00A2632E"/>
    <w:rsid w:val="00A27543"/>
    <w:rsid w:val="00A30505"/>
    <w:rsid w:val="00A30FEF"/>
    <w:rsid w:val="00A312FC"/>
    <w:rsid w:val="00A31398"/>
    <w:rsid w:val="00A31D3C"/>
    <w:rsid w:val="00A32335"/>
    <w:rsid w:val="00A32F7A"/>
    <w:rsid w:val="00A33AAF"/>
    <w:rsid w:val="00A34195"/>
    <w:rsid w:val="00A3456E"/>
    <w:rsid w:val="00A35FA2"/>
    <w:rsid w:val="00A36010"/>
    <w:rsid w:val="00A36559"/>
    <w:rsid w:val="00A36832"/>
    <w:rsid w:val="00A37F5E"/>
    <w:rsid w:val="00A409FC"/>
    <w:rsid w:val="00A411E9"/>
    <w:rsid w:val="00A42794"/>
    <w:rsid w:val="00A43593"/>
    <w:rsid w:val="00A438D9"/>
    <w:rsid w:val="00A44053"/>
    <w:rsid w:val="00A44BE1"/>
    <w:rsid w:val="00A452E6"/>
    <w:rsid w:val="00A45359"/>
    <w:rsid w:val="00A453E4"/>
    <w:rsid w:val="00A45638"/>
    <w:rsid w:val="00A46B5B"/>
    <w:rsid w:val="00A473E4"/>
    <w:rsid w:val="00A47CC6"/>
    <w:rsid w:val="00A47F95"/>
    <w:rsid w:val="00A506FC"/>
    <w:rsid w:val="00A50B7B"/>
    <w:rsid w:val="00A50C5F"/>
    <w:rsid w:val="00A51563"/>
    <w:rsid w:val="00A51C7B"/>
    <w:rsid w:val="00A51D63"/>
    <w:rsid w:val="00A52534"/>
    <w:rsid w:val="00A529CA"/>
    <w:rsid w:val="00A53003"/>
    <w:rsid w:val="00A5345E"/>
    <w:rsid w:val="00A53530"/>
    <w:rsid w:val="00A54949"/>
    <w:rsid w:val="00A5520D"/>
    <w:rsid w:val="00A55E0A"/>
    <w:rsid w:val="00A5606A"/>
    <w:rsid w:val="00A56458"/>
    <w:rsid w:val="00A5645D"/>
    <w:rsid w:val="00A56BCD"/>
    <w:rsid w:val="00A602BD"/>
    <w:rsid w:val="00A60363"/>
    <w:rsid w:val="00A60B35"/>
    <w:rsid w:val="00A60EB7"/>
    <w:rsid w:val="00A61063"/>
    <w:rsid w:val="00A61C04"/>
    <w:rsid w:val="00A61D8A"/>
    <w:rsid w:val="00A62702"/>
    <w:rsid w:val="00A62ECF"/>
    <w:rsid w:val="00A63160"/>
    <w:rsid w:val="00A638A6"/>
    <w:rsid w:val="00A63A9D"/>
    <w:rsid w:val="00A643FF"/>
    <w:rsid w:val="00A64C7B"/>
    <w:rsid w:val="00A64C83"/>
    <w:rsid w:val="00A653A8"/>
    <w:rsid w:val="00A65A7D"/>
    <w:rsid w:val="00A66AAC"/>
    <w:rsid w:val="00A66AFD"/>
    <w:rsid w:val="00A66B2F"/>
    <w:rsid w:val="00A670BB"/>
    <w:rsid w:val="00A6714B"/>
    <w:rsid w:val="00A6738D"/>
    <w:rsid w:val="00A67645"/>
    <w:rsid w:val="00A706FD"/>
    <w:rsid w:val="00A70D34"/>
    <w:rsid w:val="00A71264"/>
    <w:rsid w:val="00A71572"/>
    <w:rsid w:val="00A72A36"/>
    <w:rsid w:val="00A73881"/>
    <w:rsid w:val="00A73B63"/>
    <w:rsid w:val="00A7456A"/>
    <w:rsid w:val="00A7456F"/>
    <w:rsid w:val="00A746AE"/>
    <w:rsid w:val="00A74961"/>
    <w:rsid w:val="00A74CDF"/>
    <w:rsid w:val="00A76903"/>
    <w:rsid w:val="00A7742E"/>
    <w:rsid w:val="00A7757A"/>
    <w:rsid w:val="00A7791A"/>
    <w:rsid w:val="00A77D9A"/>
    <w:rsid w:val="00A80339"/>
    <w:rsid w:val="00A80E6C"/>
    <w:rsid w:val="00A81F4F"/>
    <w:rsid w:val="00A82470"/>
    <w:rsid w:val="00A8265C"/>
    <w:rsid w:val="00A82986"/>
    <w:rsid w:val="00A83682"/>
    <w:rsid w:val="00A84225"/>
    <w:rsid w:val="00A8447E"/>
    <w:rsid w:val="00A867B5"/>
    <w:rsid w:val="00A86847"/>
    <w:rsid w:val="00A86B4F"/>
    <w:rsid w:val="00A90D2B"/>
    <w:rsid w:val="00A912E4"/>
    <w:rsid w:val="00A9186F"/>
    <w:rsid w:val="00A9190D"/>
    <w:rsid w:val="00A92D85"/>
    <w:rsid w:val="00A92F75"/>
    <w:rsid w:val="00A93620"/>
    <w:rsid w:val="00A939FB"/>
    <w:rsid w:val="00A93B4F"/>
    <w:rsid w:val="00A941C2"/>
    <w:rsid w:val="00A94499"/>
    <w:rsid w:val="00A94865"/>
    <w:rsid w:val="00A9507F"/>
    <w:rsid w:val="00A95E36"/>
    <w:rsid w:val="00A964DC"/>
    <w:rsid w:val="00A965A7"/>
    <w:rsid w:val="00A96BEF"/>
    <w:rsid w:val="00A96D7B"/>
    <w:rsid w:val="00A96E57"/>
    <w:rsid w:val="00A9719F"/>
    <w:rsid w:val="00A971BA"/>
    <w:rsid w:val="00A97CE6"/>
    <w:rsid w:val="00A97E40"/>
    <w:rsid w:val="00AA012A"/>
    <w:rsid w:val="00AA02C9"/>
    <w:rsid w:val="00AA0654"/>
    <w:rsid w:val="00AA0845"/>
    <w:rsid w:val="00AA11D6"/>
    <w:rsid w:val="00AA170E"/>
    <w:rsid w:val="00AA1B59"/>
    <w:rsid w:val="00AA2559"/>
    <w:rsid w:val="00AA3334"/>
    <w:rsid w:val="00AA3F2A"/>
    <w:rsid w:val="00AA41C0"/>
    <w:rsid w:val="00AA49BE"/>
    <w:rsid w:val="00AA510C"/>
    <w:rsid w:val="00AA57C5"/>
    <w:rsid w:val="00AA5E5D"/>
    <w:rsid w:val="00AA76BF"/>
    <w:rsid w:val="00AA7E91"/>
    <w:rsid w:val="00AB004B"/>
    <w:rsid w:val="00AB01D0"/>
    <w:rsid w:val="00AB088A"/>
    <w:rsid w:val="00AB1E11"/>
    <w:rsid w:val="00AB287C"/>
    <w:rsid w:val="00AB35DA"/>
    <w:rsid w:val="00AB3869"/>
    <w:rsid w:val="00AB3BD1"/>
    <w:rsid w:val="00AB4153"/>
    <w:rsid w:val="00AB443B"/>
    <w:rsid w:val="00AB4610"/>
    <w:rsid w:val="00AB4697"/>
    <w:rsid w:val="00AB4AFA"/>
    <w:rsid w:val="00AB4B18"/>
    <w:rsid w:val="00AB5177"/>
    <w:rsid w:val="00AB51CF"/>
    <w:rsid w:val="00AB59A9"/>
    <w:rsid w:val="00AB5D9B"/>
    <w:rsid w:val="00AB5DB5"/>
    <w:rsid w:val="00AB6931"/>
    <w:rsid w:val="00AB7314"/>
    <w:rsid w:val="00AB7E31"/>
    <w:rsid w:val="00AC0322"/>
    <w:rsid w:val="00AC1659"/>
    <w:rsid w:val="00AC17AF"/>
    <w:rsid w:val="00AC18F8"/>
    <w:rsid w:val="00AC1F7B"/>
    <w:rsid w:val="00AC2ACE"/>
    <w:rsid w:val="00AC2D32"/>
    <w:rsid w:val="00AC35A3"/>
    <w:rsid w:val="00AC3D02"/>
    <w:rsid w:val="00AC450A"/>
    <w:rsid w:val="00AC4A6A"/>
    <w:rsid w:val="00AC4CDB"/>
    <w:rsid w:val="00AC4EB8"/>
    <w:rsid w:val="00AC5656"/>
    <w:rsid w:val="00AC56DE"/>
    <w:rsid w:val="00AC59DF"/>
    <w:rsid w:val="00AC6453"/>
    <w:rsid w:val="00AC6B5A"/>
    <w:rsid w:val="00AC6DCD"/>
    <w:rsid w:val="00AC7BC5"/>
    <w:rsid w:val="00AC7FB4"/>
    <w:rsid w:val="00AD010E"/>
    <w:rsid w:val="00AD0290"/>
    <w:rsid w:val="00AD06B1"/>
    <w:rsid w:val="00AD0794"/>
    <w:rsid w:val="00AD0A22"/>
    <w:rsid w:val="00AD0AA1"/>
    <w:rsid w:val="00AD16E1"/>
    <w:rsid w:val="00AD1948"/>
    <w:rsid w:val="00AD327B"/>
    <w:rsid w:val="00AD3DA5"/>
    <w:rsid w:val="00AD4043"/>
    <w:rsid w:val="00AD4253"/>
    <w:rsid w:val="00AD442F"/>
    <w:rsid w:val="00AD47EE"/>
    <w:rsid w:val="00AD4BFE"/>
    <w:rsid w:val="00AD4C91"/>
    <w:rsid w:val="00AD4D30"/>
    <w:rsid w:val="00AD4F73"/>
    <w:rsid w:val="00AD5E41"/>
    <w:rsid w:val="00AD6209"/>
    <w:rsid w:val="00AD67C7"/>
    <w:rsid w:val="00AD763F"/>
    <w:rsid w:val="00AD77DE"/>
    <w:rsid w:val="00AE0693"/>
    <w:rsid w:val="00AE0C72"/>
    <w:rsid w:val="00AE19D9"/>
    <w:rsid w:val="00AE1B3F"/>
    <w:rsid w:val="00AE1CA8"/>
    <w:rsid w:val="00AE2732"/>
    <w:rsid w:val="00AE2DE7"/>
    <w:rsid w:val="00AE326C"/>
    <w:rsid w:val="00AE388A"/>
    <w:rsid w:val="00AE39B9"/>
    <w:rsid w:val="00AE4DEC"/>
    <w:rsid w:val="00AE51ED"/>
    <w:rsid w:val="00AE5454"/>
    <w:rsid w:val="00AE5468"/>
    <w:rsid w:val="00AE5581"/>
    <w:rsid w:val="00AE58A6"/>
    <w:rsid w:val="00AE5A5B"/>
    <w:rsid w:val="00AE5BA6"/>
    <w:rsid w:val="00AE5E2A"/>
    <w:rsid w:val="00AE68A5"/>
    <w:rsid w:val="00AE6C6F"/>
    <w:rsid w:val="00AE7A72"/>
    <w:rsid w:val="00AF0119"/>
    <w:rsid w:val="00AF0293"/>
    <w:rsid w:val="00AF0655"/>
    <w:rsid w:val="00AF0E68"/>
    <w:rsid w:val="00AF1E36"/>
    <w:rsid w:val="00AF3346"/>
    <w:rsid w:val="00AF38CE"/>
    <w:rsid w:val="00AF3B3F"/>
    <w:rsid w:val="00AF3EBA"/>
    <w:rsid w:val="00AF4A9B"/>
    <w:rsid w:val="00AF4CFF"/>
    <w:rsid w:val="00AF5D2A"/>
    <w:rsid w:val="00AF6508"/>
    <w:rsid w:val="00AF6541"/>
    <w:rsid w:val="00AF66E2"/>
    <w:rsid w:val="00AF7393"/>
    <w:rsid w:val="00B0008E"/>
    <w:rsid w:val="00B0094B"/>
    <w:rsid w:val="00B00E07"/>
    <w:rsid w:val="00B00EC8"/>
    <w:rsid w:val="00B0128C"/>
    <w:rsid w:val="00B01755"/>
    <w:rsid w:val="00B02BFC"/>
    <w:rsid w:val="00B037E7"/>
    <w:rsid w:val="00B03ABC"/>
    <w:rsid w:val="00B03C5F"/>
    <w:rsid w:val="00B03D58"/>
    <w:rsid w:val="00B03E15"/>
    <w:rsid w:val="00B03F2F"/>
    <w:rsid w:val="00B04A48"/>
    <w:rsid w:val="00B04E5D"/>
    <w:rsid w:val="00B056FB"/>
    <w:rsid w:val="00B059AF"/>
    <w:rsid w:val="00B05A70"/>
    <w:rsid w:val="00B05CF3"/>
    <w:rsid w:val="00B0664E"/>
    <w:rsid w:val="00B06AF9"/>
    <w:rsid w:val="00B06F3E"/>
    <w:rsid w:val="00B070CC"/>
    <w:rsid w:val="00B078E0"/>
    <w:rsid w:val="00B079F5"/>
    <w:rsid w:val="00B10464"/>
    <w:rsid w:val="00B10948"/>
    <w:rsid w:val="00B10C9E"/>
    <w:rsid w:val="00B11EFB"/>
    <w:rsid w:val="00B12AA5"/>
    <w:rsid w:val="00B139E1"/>
    <w:rsid w:val="00B14A0F"/>
    <w:rsid w:val="00B15597"/>
    <w:rsid w:val="00B15CB4"/>
    <w:rsid w:val="00B15D04"/>
    <w:rsid w:val="00B1622F"/>
    <w:rsid w:val="00B1636E"/>
    <w:rsid w:val="00B164C6"/>
    <w:rsid w:val="00B17779"/>
    <w:rsid w:val="00B2016C"/>
    <w:rsid w:val="00B209A1"/>
    <w:rsid w:val="00B20AD5"/>
    <w:rsid w:val="00B20E9E"/>
    <w:rsid w:val="00B21492"/>
    <w:rsid w:val="00B215DC"/>
    <w:rsid w:val="00B226AD"/>
    <w:rsid w:val="00B22ED3"/>
    <w:rsid w:val="00B24F30"/>
    <w:rsid w:val="00B25925"/>
    <w:rsid w:val="00B25D0E"/>
    <w:rsid w:val="00B25EB4"/>
    <w:rsid w:val="00B26143"/>
    <w:rsid w:val="00B262D6"/>
    <w:rsid w:val="00B263F7"/>
    <w:rsid w:val="00B264FD"/>
    <w:rsid w:val="00B2680A"/>
    <w:rsid w:val="00B2689C"/>
    <w:rsid w:val="00B26B65"/>
    <w:rsid w:val="00B272D5"/>
    <w:rsid w:val="00B272E2"/>
    <w:rsid w:val="00B2746F"/>
    <w:rsid w:val="00B300BA"/>
    <w:rsid w:val="00B3212C"/>
    <w:rsid w:val="00B321FF"/>
    <w:rsid w:val="00B326D0"/>
    <w:rsid w:val="00B328A7"/>
    <w:rsid w:val="00B32C38"/>
    <w:rsid w:val="00B32CA9"/>
    <w:rsid w:val="00B32DC3"/>
    <w:rsid w:val="00B33DE5"/>
    <w:rsid w:val="00B34011"/>
    <w:rsid w:val="00B3593E"/>
    <w:rsid w:val="00B3606F"/>
    <w:rsid w:val="00B367F4"/>
    <w:rsid w:val="00B369A9"/>
    <w:rsid w:val="00B36EEF"/>
    <w:rsid w:val="00B37B5A"/>
    <w:rsid w:val="00B37C46"/>
    <w:rsid w:val="00B403B8"/>
    <w:rsid w:val="00B40C9A"/>
    <w:rsid w:val="00B40CD7"/>
    <w:rsid w:val="00B41DDA"/>
    <w:rsid w:val="00B435BF"/>
    <w:rsid w:val="00B438A2"/>
    <w:rsid w:val="00B43B57"/>
    <w:rsid w:val="00B43F1A"/>
    <w:rsid w:val="00B441BB"/>
    <w:rsid w:val="00B444C8"/>
    <w:rsid w:val="00B44FFE"/>
    <w:rsid w:val="00B45A19"/>
    <w:rsid w:val="00B464DA"/>
    <w:rsid w:val="00B4657F"/>
    <w:rsid w:val="00B46D63"/>
    <w:rsid w:val="00B4739E"/>
    <w:rsid w:val="00B47691"/>
    <w:rsid w:val="00B4781C"/>
    <w:rsid w:val="00B5087E"/>
    <w:rsid w:val="00B5096F"/>
    <w:rsid w:val="00B51FF2"/>
    <w:rsid w:val="00B526DF"/>
    <w:rsid w:val="00B52A83"/>
    <w:rsid w:val="00B5303E"/>
    <w:rsid w:val="00B5315C"/>
    <w:rsid w:val="00B539E4"/>
    <w:rsid w:val="00B542E7"/>
    <w:rsid w:val="00B54EC9"/>
    <w:rsid w:val="00B54F53"/>
    <w:rsid w:val="00B55650"/>
    <w:rsid w:val="00B558B3"/>
    <w:rsid w:val="00B55BE9"/>
    <w:rsid w:val="00B560D2"/>
    <w:rsid w:val="00B5699C"/>
    <w:rsid w:val="00B5769D"/>
    <w:rsid w:val="00B57A8A"/>
    <w:rsid w:val="00B57B4F"/>
    <w:rsid w:val="00B601EF"/>
    <w:rsid w:val="00B614D5"/>
    <w:rsid w:val="00B61BA6"/>
    <w:rsid w:val="00B61BC1"/>
    <w:rsid w:val="00B62435"/>
    <w:rsid w:val="00B62EA4"/>
    <w:rsid w:val="00B6361C"/>
    <w:rsid w:val="00B64050"/>
    <w:rsid w:val="00B640EF"/>
    <w:rsid w:val="00B65B5C"/>
    <w:rsid w:val="00B6650A"/>
    <w:rsid w:val="00B66BA1"/>
    <w:rsid w:val="00B702BB"/>
    <w:rsid w:val="00B71806"/>
    <w:rsid w:val="00B71B33"/>
    <w:rsid w:val="00B71E39"/>
    <w:rsid w:val="00B7263C"/>
    <w:rsid w:val="00B72939"/>
    <w:rsid w:val="00B72CC6"/>
    <w:rsid w:val="00B73644"/>
    <w:rsid w:val="00B738CF"/>
    <w:rsid w:val="00B741F2"/>
    <w:rsid w:val="00B749E5"/>
    <w:rsid w:val="00B74A1C"/>
    <w:rsid w:val="00B75894"/>
    <w:rsid w:val="00B75989"/>
    <w:rsid w:val="00B75AC9"/>
    <w:rsid w:val="00B75F17"/>
    <w:rsid w:val="00B766D1"/>
    <w:rsid w:val="00B76ED3"/>
    <w:rsid w:val="00B77B34"/>
    <w:rsid w:val="00B801E6"/>
    <w:rsid w:val="00B80A1B"/>
    <w:rsid w:val="00B80DC6"/>
    <w:rsid w:val="00B81E96"/>
    <w:rsid w:val="00B82343"/>
    <w:rsid w:val="00B82A72"/>
    <w:rsid w:val="00B8312C"/>
    <w:rsid w:val="00B83605"/>
    <w:rsid w:val="00B83B8E"/>
    <w:rsid w:val="00B855F3"/>
    <w:rsid w:val="00B85847"/>
    <w:rsid w:val="00B85EAC"/>
    <w:rsid w:val="00B86220"/>
    <w:rsid w:val="00B86AE3"/>
    <w:rsid w:val="00B86F3F"/>
    <w:rsid w:val="00B87063"/>
    <w:rsid w:val="00B90662"/>
    <w:rsid w:val="00B90A18"/>
    <w:rsid w:val="00B90CE2"/>
    <w:rsid w:val="00B91750"/>
    <w:rsid w:val="00B91779"/>
    <w:rsid w:val="00B9196C"/>
    <w:rsid w:val="00B91E98"/>
    <w:rsid w:val="00B92093"/>
    <w:rsid w:val="00B937F7"/>
    <w:rsid w:val="00B93AE0"/>
    <w:rsid w:val="00B93E17"/>
    <w:rsid w:val="00B944BA"/>
    <w:rsid w:val="00B9467E"/>
    <w:rsid w:val="00B95DC8"/>
    <w:rsid w:val="00B9643B"/>
    <w:rsid w:val="00B97DDB"/>
    <w:rsid w:val="00BA00DE"/>
    <w:rsid w:val="00BA0333"/>
    <w:rsid w:val="00BA0ABD"/>
    <w:rsid w:val="00BA12DE"/>
    <w:rsid w:val="00BA234A"/>
    <w:rsid w:val="00BA2921"/>
    <w:rsid w:val="00BA2D81"/>
    <w:rsid w:val="00BA2F3F"/>
    <w:rsid w:val="00BA3200"/>
    <w:rsid w:val="00BA345C"/>
    <w:rsid w:val="00BA4763"/>
    <w:rsid w:val="00BA4D03"/>
    <w:rsid w:val="00BA54EF"/>
    <w:rsid w:val="00BA57E9"/>
    <w:rsid w:val="00BA581B"/>
    <w:rsid w:val="00BA5C53"/>
    <w:rsid w:val="00BA6114"/>
    <w:rsid w:val="00BA7444"/>
    <w:rsid w:val="00BA7455"/>
    <w:rsid w:val="00BA7538"/>
    <w:rsid w:val="00BA7676"/>
    <w:rsid w:val="00BA7AC1"/>
    <w:rsid w:val="00BB023E"/>
    <w:rsid w:val="00BB02B7"/>
    <w:rsid w:val="00BB0568"/>
    <w:rsid w:val="00BB0C50"/>
    <w:rsid w:val="00BB0F89"/>
    <w:rsid w:val="00BB16F4"/>
    <w:rsid w:val="00BB1CC1"/>
    <w:rsid w:val="00BB233E"/>
    <w:rsid w:val="00BB2751"/>
    <w:rsid w:val="00BB3C2D"/>
    <w:rsid w:val="00BB3CB8"/>
    <w:rsid w:val="00BB412C"/>
    <w:rsid w:val="00BB4C83"/>
    <w:rsid w:val="00BB51D0"/>
    <w:rsid w:val="00BB5B6F"/>
    <w:rsid w:val="00BB5D78"/>
    <w:rsid w:val="00BB69FE"/>
    <w:rsid w:val="00BB6D08"/>
    <w:rsid w:val="00BB72E6"/>
    <w:rsid w:val="00BB7999"/>
    <w:rsid w:val="00BC19AC"/>
    <w:rsid w:val="00BC225D"/>
    <w:rsid w:val="00BC23D0"/>
    <w:rsid w:val="00BC24A8"/>
    <w:rsid w:val="00BC2519"/>
    <w:rsid w:val="00BC3447"/>
    <w:rsid w:val="00BC3455"/>
    <w:rsid w:val="00BC34D0"/>
    <w:rsid w:val="00BC35AF"/>
    <w:rsid w:val="00BC3AFC"/>
    <w:rsid w:val="00BC3DAD"/>
    <w:rsid w:val="00BC4AFF"/>
    <w:rsid w:val="00BC4F21"/>
    <w:rsid w:val="00BC5172"/>
    <w:rsid w:val="00BC5646"/>
    <w:rsid w:val="00BC59A3"/>
    <w:rsid w:val="00BC7908"/>
    <w:rsid w:val="00BD0133"/>
    <w:rsid w:val="00BD074E"/>
    <w:rsid w:val="00BD0F71"/>
    <w:rsid w:val="00BD12A7"/>
    <w:rsid w:val="00BD1573"/>
    <w:rsid w:val="00BD2553"/>
    <w:rsid w:val="00BD265B"/>
    <w:rsid w:val="00BD276E"/>
    <w:rsid w:val="00BD2EAF"/>
    <w:rsid w:val="00BD3560"/>
    <w:rsid w:val="00BD3756"/>
    <w:rsid w:val="00BD423F"/>
    <w:rsid w:val="00BD472D"/>
    <w:rsid w:val="00BD47B6"/>
    <w:rsid w:val="00BD4B3A"/>
    <w:rsid w:val="00BD5BCA"/>
    <w:rsid w:val="00BD7585"/>
    <w:rsid w:val="00BD7F24"/>
    <w:rsid w:val="00BE0A08"/>
    <w:rsid w:val="00BE0C73"/>
    <w:rsid w:val="00BE1A5A"/>
    <w:rsid w:val="00BE231E"/>
    <w:rsid w:val="00BE256F"/>
    <w:rsid w:val="00BE2828"/>
    <w:rsid w:val="00BE2905"/>
    <w:rsid w:val="00BE2B0A"/>
    <w:rsid w:val="00BE3468"/>
    <w:rsid w:val="00BE384C"/>
    <w:rsid w:val="00BE3F6B"/>
    <w:rsid w:val="00BE4208"/>
    <w:rsid w:val="00BE42F2"/>
    <w:rsid w:val="00BE52A7"/>
    <w:rsid w:val="00BE5EC3"/>
    <w:rsid w:val="00BE7103"/>
    <w:rsid w:val="00BE757B"/>
    <w:rsid w:val="00BE7F17"/>
    <w:rsid w:val="00BE7FD8"/>
    <w:rsid w:val="00BF093D"/>
    <w:rsid w:val="00BF0D2F"/>
    <w:rsid w:val="00BF126A"/>
    <w:rsid w:val="00BF197C"/>
    <w:rsid w:val="00BF1E2A"/>
    <w:rsid w:val="00BF1F17"/>
    <w:rsid w:val="00BF2243"/>
    <w:rsid w:val="00BF2816"/>
    <w:rsid w:val="00BF365B"/>
    <w:rsid w:val="00BF3B6F"/>
    <w:rsid w:val="00BF3DFC"/>
    <w:rsid w:val="00BF3F55"/>
    <w:rsid w:val="00BF3FD4"/>
    <w:rsid w:val="00BF51D4"/>
    <w:rsid w:val="00BF5250"/>
    <w:rsid w:val="00BF56E3"/>
    <w:rsid w:val="00BF5CE8"/>
    <w:rsid w:val="00BF5E7E"/>
    <w:rsid w:val="00BF6B62"/>
    <w:rsid w:val="00BF7149"/>
    <w:rsid w:val="00BF7AB3"/>
    <w:rsid w:val="00BF7E95"/>
    <w:rsid w:val="00BF7F67"/>
    <w:rsid w:val="00C01033"/>
    <w:rsid w:val="00C01438"/>
    <w:rsid w:val="00C0156F"/>
    <w:rsid w:val="00C01BAC"/>
    <w:rsid w:val="00C01C9B"/>
    <w:rsid w:val="00C0214E"/>
    <w:rsid w:val="00C0236F"/>
    <w:rsid w:val="00C02527"/>
    <w:rsid w:val="00C02635"/>
    <w:rsid w:val="00C02871"/>
    <w:rsid w:val="00C02997"/>
    <w:rsid w:val="00C03038"/>
    <w:rsid w:val="00C03378"/>
    <w:rsid w:val="00C034A9"/>
    <w:rsid w:val="00C03BC6"/>
    <w:rsid w:val="00C04422"/>
    <w:rsid w:val="00C04AC5"/>
    <w:rsid w:val="00C050AF"/>
    <w:rsid w:val="00C06240"/>
    <w:rsid w:val="00C0676D"/>
    <w:rsid w:val="00C06875"/>
    <w:rsid w:val="00C06A76"/>
    <w:rsid w:val="00C06D13"/>
    <w:rsid w:val="00C076DB"/>
    <w:rsid w:val="00C07CB0"/>
    <w:rsid w:val="00C101BD"/>
    <w:rsid w:val="00C10329"/>
    <w:rsid w:val="00C107BF"/>
    <w:rsid w:val="00C1123E"/>
    <w:rsid w:val="00C1170A"/>
    <w:rsid w:val="00C11EC6"/>
    <w:rsid w:val="00C12804"/>
    <w:rsid w:val="00C131F7"/>
    <w:rsid w:val="00C132FE"/>
    <w:rsid w:val="00C137F5"/>
    <w:rsid w:val="00C14B0E"/>
    <w:rsid w:val="00C14C14"/>
    <w:rsid w:val="00C14C9D"/>
    <w:rsid w:val="00C14F5A"/>
    <w:rsid w:val="00C14FDB"/>
    <w:rsid w:val="00C150BD"/>
    <w:rsid w:val="00C151C1"/>
    <w:rsid w:val="00C158D6"/>
    <w:rsid w:val="00C15DB4"/>
    <w:rsid w:val="00C16242"/>
    <w:rsid w:val="00C16A47"/>
    <w:rsid w:val="00C20826"/>
    <w:rsid w:val="00C2083F"/>
    <w:rsid w:val="00C20DDF"/>
    <w:rsid w:val="00C21146"/>
    <w:rsid w:val="00C215AE"/>
    <w:rsid w:val="00C217DD"/>
    <w:rsid w:val="00C21B0B"/>
    <w:rsid w:val="00C21C81"/>
    <w:rsid w:val="00C22434"/>
    <w:rsid w:val="00C22BC2"/>
    <w:rsid w:val="00C2373A"/>
    <w:rsid w:val="00C23D0D"/>
    <w:rsid w:val="00C248DE"/>
    <w:rsid w:val="00C24985"/>
    <w:rsid w:val="00C255BB"/>
    <w:rsid w:val="00C258DA"/>
    <w:rsid w:val="00C259BB"/>
    <w:rsid w:val="00C260B7"/>
    <w:rsid w:val="00C269F0"/>
    <w:rsid w:val="00C26D12"/>
    <w:rsid w:val="00C272E4"/>
    <w:rsid w:val="00C27B02"/>
    <w:rsid w:val="00C27B55"/>
    <w:rsid w:val="00C30908"/>
    <w:rsid w:val="00C3209E"/>
    <w:rsid w:val="00C3212E"/>
    <w:rsid w:val="00C32317"/>
    <w:rsid w:val="00C3271D"/>
    <w:rsid w:val="00C32FF4"/>
    <w:rsid w:val="00C333CF"/>
    <w:rsid w:val="00C3374C"/>
    <w:rsid w:val="00C3442A"/>
    <w:rsid w:val="00C34A62"/>
    <w:rsid w:val="00C34C12"/>
    <w:rsid w:val="00C34F3A"/>
    <w:rsid w:val="00C36359"/>
    <w:rsid w:val="00C3686E"/>
    <w:rsid w:val="00C36979"/>
    <w:rsid w:val="00C36E24"/>
    <w:rsid w:val="00C37160"/>
    <w:rsid w:val="00C40177"/>
    <w:rsid w:val="00C40612"/>
    <w:rsid w:val="00C413EE"/>
    <w:rsid w:val="00C418F1"/>
    <w:rsid w:val="00C42557"/>
    <w:rsid w:val="00C433AE"/>
    <w:rsid w:val="00C43418"/>
    <w:rsid w:val="00C43604"/>
    <w:rsid w:val="00C4361F"/>
    <w:rsid w:val="00C4451B"/>
    <w:rsid w:val="00C44C38"/>
    <w:rsid w:val="00C45A3F"/>
    <w:rsid w:val="00C46228"/>
    <w:rsid w:val="00C467ED"/>
    <w:rsid w:val="00C46EB4"/>
    <w:rsid w:val="00C47704"/>
    <w:rsid w:val="00C47B3F"/>
    <w:rsid w:val="00C5090A"/>
    <w:rsid w:val="00C50B1E"/>
    <w:rsid w:val="00C51322"/>
    <w:rsid w:val="00C51724"/>
    <w:rsid w:val="00C52444"/>
    <w:rsid w:val="00C524A9"/>
    <w:rsid w:val="00C5253D"/>
    <w:rsid w:val="00C52641"/>
    <w:rsid w:val="00C52C13"/>
    <w:rsid w:val="00C52D06"/>
    <w:rsid w:val="00C530DD"/>
    <w:rsid w:val="00C53298"/>
    <w:rsid w:val="00C53742"/>
    <w:rsid w:val="00C53977"/>
    <w:rsid w:val="00C541F2"/>
    <w:rsid w:val="00C54376"/>
    <w:rsid w:val="00C548C2"/>
    <w:rsid w:val="00C5511B"/>
    <w:rsid w:val="00C55399"/>
    <w:rsid w:val="00C55562"/>
    <w:rsid w:val="00C56EB6"/>
    <w:rsid w:val="00C570DD"/>
    <w:rsid w:val="00C570F8"/>
    <w:rsid w:val="00C571EF"/>
    <w:rsid w:val="00C578D2"/>
    <w:rsid w:val="00C61B3A"/>
    <w:rsid w:val="00C62D75"/>
    <w:rsid w:val="00C634D4"/>
    <w:rsid w:val="00C639EE"/>
    <w:rsid w:val="00C63CFE"/>
    <w:rsid w:val="00C64546"/>
    <w:rsid w:val="00C64686"/>
    <w:rsid w:val="00C648AC"/>
    <w:rsid w:val="00C65131"/>
    <w:rsid w:val="00C653CD"/>
    <w:rsid w:val="00C6579C"/>
    <w:rsid w:val="00C662F0"/>
    <w:rsid w:val="00C66615"/>
    <w:rsid w:val="00C67766"/>
    <w:rsid w:val="00C67AC5"/>
    <w:rsid w:val="00C70037"/>
    <w:rsid w:val="00C70356"/>
    <w:rsid w:val="00C70CD6"/>
    <w:rsid w:val="00C71399"/>
    <w:rsid w:val="00C71E0D"/>
    <w:rsid w:val="00C7263C"/>
    <w:rsid w:val="00C72648"/>
    <w:rsid w:val="00C726C5"/>
    <w:rsid w:val="00C7395B"/>
    <w:rsid w:val="00C743BF"/>
    <w:rsid w:val="00C74B22"/>
    <w:rsid w:val="00C7520F"/>
    <w:rsid w:val="00C75299"/>
    <w:rsid w:val="00C756D7"/>
    <w:rsid w:val="00C75806"/>
    <w:rsid w:val="00C75F73"/>
    <w:rsid w:val="00C764AC"/>
    <w:rsid w:val="00C76599"/>
    <w:rsid w:val="00C7694B"/>
    <w:rsid w:val="00C769D3"/>
    <w:rsid w:val="00C76BBA"/>
    <w:rsid w:val="00C76C19"/>
    <w:rsid w:val="00C76DE8"/>
    <w:rsid w:val="00C76ECB"/>
    <w:rsid w:val="00C775F6"/>
    <w:rsid w:val="00C77E48"/>
    <w:rsid w:val="00C77F12"/>
    <w:rsid w:val="00C804BA"/>
    <w:rsid w:val="00C80BE3"/>
    <w:rsid w:val="00C80EAD"/>
    <w:rsid w:val="00C812DA"/>
    <w:rsid w:val="00C81F79"/>
    <w:rsid w:val="00C824EB"/>
    <w:rsid w:val="00C82935"/>
    <w:rsid w:val="00C82C74"/>
    <w:rsid w:val="00C83245"/>
    <w:rsid w:val="00C83477"/>
    <w:rsid w:val="00C83646"/>
    <w:rsid w:val="00C83CA4"/>
    <w:rsid w:val="00C83D2F"/>
    <w:rsid w:val="00C84330"/>
    <w:rsid w:val="00C8433D"/>
    <w:rsid w:val="00C8437C"/>
    <w:rsid w:val="00C845DE"/>
    <w:rsid w:val="00C84E96"/>
    <w:rsid w:val="00C876FE"/>
    <w:rsid w:val="00C87BBA"/>
    <w:rsid w:val="00C87EF3"/>
    <w:rsid w:val="00C910E9"/>
    <w:rsid w:val="00C91B32"/>
    <w:rsid w:val="00C9271D"/>
    <w:rsid w:val="00C9334F"/>
    <w:rsid w:val="00C93857"/>
    <w:rsid w:val="00C93C88"/>
    <w:rsid w:val="00C948FD"/>
    <w:rsid w:val="00C9490C"/>
    <w:rsid w:val="00C9495B"/>
    <w:rsid w:val="00C94BD1"/>
    <w:rsid w:val="00C95331"/>
    <w:rsid w:val="00C9779F"/>
    <w:rsid w:val="00C9791E"/>
    <w:rsid w:val="00C97C77"/>
    <w:rsid w:val="00CA0156"/>
    <w:rsid w:val="00CA02CF"/>
    <w:rsid w:val="00CA05EB"/>
    <w:rsid w:val="00CA0782"/>
    <w:rsid w:val="00CA0B4B"/>
    <w:rsid w:val="00CA1995"/>
    <w:rsid w:val="00CA19D7"/>
    <w:rsid w:val="00CA2922"/>
    <w:rsid w:val="00CA29A4"/>
    <w:rsid w:val="00CA3150"/>
    <w:rsid w:val="00CA4057"/>
    <w:rsid w:val="00CA4B83"/>
    <w:rsid w:val="00CA50A7"/>
    <w:rsid w:val="00CA5104"/>
    <w:rsid w:val="00CA531A"/>
    <w:rsid w:val="00CA55C2"/>
    <w:rsid w:val="00CA5B19"/>
    <w:rsid w:val="00CA6A05"/>
    <w:rsid w:val="00CA7003"/>
    <w:rsid w:val="00CA77CD"/>
    <w:rsid w:val="00CB061B"/>
    <w:rsid w:val="00CB0BCD"/>
    <w:rsid w:val="00CB0D37"/>
    <w:rsid w:val="00CB190B"/>
    <w:rsid w:val="00CB23DE"/>
    <w:rsid w:val="00CB285D"/>
    <w:rsid w:val="00CB2F24"/>
    <w:rsid w:val="00CB31CD"/>
    <w:rsid w:val="00CB3349"/>
    <w:rsid w:val="00CB3F50"/>
    <w:rsid w:val="00CB468D"/>
    <w:rsid w:val="00CB4EB0"/>
    <w:rsid w:val="00CB529A"/>
    <w:rsid w:val="00CB56F9"/>
    <w:rsid w:val="00CB5D86"/>
    <w:rsid w:val="00CB61BF"/>
    <w:rsid w:val="00CB7437"/>
    <w:rsid w:val="00CC0A59"/>
    <w:rsid w:val="00CC14A5"/>
    <w:rsid w:val="00CC2320"/>
    <w:rsid w:val="00CC2796"/>
    <w:rsid w:val="00CC2CB6"/>
    <w:rsid w:val="00CC3572"/>
    <w:rsid w:val="00CC3816"/>
    <w:rsid w:val="00CC3CAD"/>
    <w:rsid w:val="00CC46E3"/>
    <w:rsid w:val="00CC4BAA"/>
    <w:rsid w:val="00CC5224"/>
    <w:rsid w:val="00CC5641"/>
    <w:rsid w:val="00CC65C6"/>
    <w:rsid w:val="00CC6AB4"/>
    <w:rsid w:val="00CC7758"/>
    <w:rsid w:val="00CC77FF"/>
    <w:rsid w:val="00CC780F"/>
    <w:rsid w:val="00CC7B1D"/>
    <w:rsid w:val="00CC7F9E"/>
    <w:rsid w:val="00CD02B7"/>
    <w:rsid w:val="00CD0838"/>
    <w:rsid w:val="00CD0E9E"/>
    <w:rsid w:val="00CD17B2"/>
    <w:rsid w:val="00CD1D4F"/>
    <w:rsid w:val="00CD27F3"/>
    <w:rsid w:val="00CD29FA"/>
    <w:rsid w:val="00CD2EC3"/>
    <w:rsid w:val="00CD39F8"/>
    <w:rsid w:val="00CD415A"/>
    <w:rsid w:val="00CD46D5"/>
    <w:rsid w:val="00CD4A81"/>
    <w:rsid w:val="00CD4B24"/>
    <w:rsid w:val="00CD4DA7"/>
    <w:rsid w:val="00CD4E73"/>
    <w:rsid w:val="00CD5A7C"/>
    <w:rsid w:val="00CD5C1A"/>
    <w:rsid w:val="00CD6071"/>
    <w:rsid w:val="00CD6F50"/>
    <w:rsid w:val="00CD7168"/>
    <w:rsid w:val="00CD761C"/>
    <w:rsid w:val="00CD768E"/>
    <w:rsid w:val="00CD799D"/>
    <w:rsid w:val="00CD7B95"/>
    <w:rsid w:val="00CE0124"/>
    <w:rsid w:val="00CE034E"/>
    <w:rsid w:val="00CE0AF2"/>
    <w:rsid w:val="00CE14C8"/>
    <w:rsid w:val="00CE1801"/>
    <w:rsid w:val="00CE1F73"/>
    <w:rsid w:val="00CE2497"/>
    <w:rsid w:val="00CE2710"/>
    <w:rsid w:val="00CE2AE9"/>
    <w:rsid w:val="00CE322A"/>
    <w:rsid w:val="00CE34A4"/>
    <w:rsid w:val="00CE3AFE"/>
    <w:rsid w:val="00CE5488"/>
    <w:rsid w:val="00CE6084"/>
    <w:rsid w:val="00CE682B"/>
    <w:rsid w:val="00CE73D7"/>
    <w:rsid w:val="00CE75A3"/>
    <w:rsid w:val="00CF0032"/>
    <w:rsid w:val="00CF03B6"/>
    <w:rsid w:val="00CF0A10"/>
    <w:rsid w:val="00CF1311"/>
    <w:rsid w:val="00CF1BB6"/>
    <w:rsid w:val="00CF1F39"/>
    <w:rsid w:val="00CF2575"/>
    <w:rsid w:val="00CF2DBC"/>
    <w:rsid w:val="00CF3053"/>
    <w:rsid w:val="00CF3D97"/>
    <w:rsid w:val="00CF3DE2"/>
    <w:rsid w:val="00CF3E36"/>
    <w:rsid w:val="00CF41E5"/>
    <w:rsid w:val="00CF4607"/>
    <w:rsid w:val="00CF4624"/>
    <w:rsid w:val="00CF467F"/>
    <w:rsid w:val="00CF4699"/>
    <w:rsid w:val="00CF4832"/>
    <w:rsid w:val="00CF5694"/>
    <w:rsid w:val="00CF571A"/>
    <w:rsid w:val="00CF5721"/>
    <w:rsid w:val="00CF5B65"/>
    <w:rsid w:val="00CF65AA"/>
    <w:rsid w:val="00CF6995"/>
    <w:rsid w:val="00CF6B5C"/>
    <w:rsid w:val="00CF7310"/>
    <w:rsid w:val="00CF788B"/>
    <w:rsid w:val="00CF7ACF"/>
    <w:rsid w:val="00D013CA"/>
    <w:rsid w:val="00D01E6E"/>
    <w:rsid w:val="00D02441"/>
    <w:rsid w:val="00D02E7C"/>
    <w:rsid w:val="00D02E91"/>
    <w:rsid w:val="00D02F5B"/>
    <w:rsid w:val="00D031A6"/>
    <w:rsid w:val="00D035A6"/>
    <w:rsid w:val="00D0487D"/>
    <w:rsid w:val="00D048B6"/>
    <w:rsid w:val="00D07514"/>
    <w:rsid w:val="00D121B8"/>
    <w:rsid w:val="00D122BC"/>
    <w:rsid w:val="00D1252D"/>
    <w:rsid w:val="00D12C49"/>
    <w:rsid w:val="00D12CB3"/>
    <w:rsid w:val="00D1331A"/>
    <w:rsid w:val="00D1334E"/>
    <w:rsid w:val="00D133A7"/>
    <w:rsid w:val="00D1368D"/>
    <w:rsid w:val="00D1382A"/>
    <w:rsid w:val="00D139B2"/>
    <w:rsid w:val="00D1496F"/>
    <w:rsid w:val="00D1593D"/>
    <w:rsid w:val="00D1621C"/>
    <w:rsid w:val="00D165AD"/>
    <w:rsid w:val="00D168BF"/>
    <w:rsid w:val="00D20F75"/>
    <w:rsid w:val="00D2101F"/>
    <w:rsid w:val="00D21661"/>
    <w:rsid w:val="00D21F5F"/>
    <w:rsid w:val="00D21FA0"/>
    <w:rsid w:val="00D226CE"/>
    <w:rsid w:val="00D22E63"/>
    <w:rsid w:val="00D23093"/>
    <w:rsid w:val="00D237E7"/>
    <w:rsid w:val="00D2450D"/>
    <w:rsid w:val="00D245BD"/>
    <w:rsid w:val="00D24A71"/>
    <w:rsid w:val="00D253F6"/>
    <w:rsid w:val="00D25946"/>
    <w:rsid w:val="00D26064"/>
    <w:rsid w:val="00D26A72"/>
    <w:rsid w:val="00D26EA7"/>
    <w:rsid w:val="00D27251"/>
    <w:rsid w:val="00D27255"/>
    <w:rsid w:val="00D27516"/>
    <w:rsid w:val="00D27858"/>
    <w:rsid w:val="00D27A9C"/>
    <w:rsid w:val="00D27BDE"/>
    <w:rsid w:val="00D303DD"/>
    <w:rsid w:val="00D31DC4"/>
    <w:rsid w:val="00D32345"/>
    <w:rsid w:val="00D328F9"/>
    <w:rsid w:val="00D32ACF"/>
    <w:rsid w:val="00D32CAC"/>
    <w:rsid w:val="00D3352D"/>
    <w:rsid w:val="00D3371A"/>
    <w:rsid w:val="00D33EC7"/>
    <w:rsid w:val="00D34329"/>
    <w:rsid w:val="00D34676"/>
    <w:rsid w:val="00D34956"/>
    <w:rsid w:val="00D34F83"/>
    <w:rsid w:val="00D35B6B"/>
    <w:rsid w:val="00D35B82"/>
    <w:rsid w:val="00D3640A"/>
    <w:rsid w:val="00D36CCD"/>
    <w:rsid w:val="00D36F3D"/>
    <w:rsid w:val="00D40041"/>
    <w:rsid w:val="00D40491"/>
    <w:rsid w:val="00D41134"/>
    <w:rsid w:val="00D42452"/>
    <w:rsid w:val="00D42B66"/>
    <w:rsid w:val="00D42D99"/>
    <w:rsid w:val="00D4330C"/>
    <w:rsid w:val="00D4385D"/>
    <w:rsid w:val="00D43E04"/>
    <w:rsid w:val="00D448A4"/>
    <w:rsid w:val="00D45110"/>
    <w:rsid w:val="00D4537D"/>
    <w:rsid w:val="00D458D4"/>
    <w:rsid w:val="00D46838"/>
    <w:rsid w:val="00D469AD"/>
    <w:rsid w:val="00D46AB4"/>
    <w:rsid w:val="00D46E60"/>
    <w:rsid w:val="00D470D9"/>
    <w:rsid w:val="00D47A5E"/>
    <w:rsid w:val="00D47E48"/>
    <w:rsid w:val="00D503E1"/>
    <w:rsid w:val="00D50DF8"/>
    <w:rsid w:val="00D51610"/>
    <w:rsid w:val="00D529A9"/>
    <w:rsid w:val="00D52DB9"/>
    <w:rsid w:val="00D52E2D"/>
    <w:rsid w:val="00D52F34"/>
    <w:rsid w:val="00D55084"/>
    <w:rsid w:val="00D56D8E"/>
    <w:rsid w:val="00D57965"/>
    <w:rsid w:val="00D579EB"/>
    <w:rsid w:val="00D57EBB"/>
    <w:rsid w:val="00D603D7"/>
    <w:rsid w:val="00D609DF"/>
    <w:rsid w:val="00D613C6"/>
    <w:rsid w:val="00D614D5"/>
    <w:rsid w:val="00D61C0E"/>
    <w:rsid w:val="00D62086"/>
    <w:rsid w:val="00D6339A"/>
    <w:rsid w:val="00D640FE"/>
    <w:rsid w:val="00D64BFB"/>
    <w:rsid w:val="00D67707"/>
    <w:rsid w:val="00D70358"/>
    <w:rsid w:val="00D70BB3"/>
    <w:rsid w:val="00D710EE"/>
    <w:rsid w:val="00D7132C"/>
    <w:rsid w:val="00D71368"/>
    <w:rsid w:val="00D71420"/>
    <w:rsid w:val="00D72284"/>
    <w:rsid w:val="00D7236C"/>
    <w:rsid w:val="00D7258C"/>
    <w:rsid w:val="00D728F6"/>
    <w:rsid w:val="00D72C14"/>
    <w:rsid w:val="00D72C25"/>
    <w:rsid w:val="00D730BB"/>
    <w:rsid w:val="00D732DF"/>
    <w:rsid w:val="00D733BE"/>
    <w:rsid w:val="00D735C9"/>
    <w:rsid w:val="00D738BB"/>
    <w:rsid w:val="00D7497D"/>
    <w:rsid w:val="00D758D7"/>
    <w:rsid w:val="00D75BBA"/>
    <w:rsid w:val="00D765CA"/>
    <w:rsid w:val="00D76627"/>
    <w:rsid w:val="00D76961"/>
    <w:rsid w:val="00D76B15"/>
    <w:rsid w:val="00D774E0"/>
    <w:rsid w:val="00D805DE"/>
    <w:rsid w:val="00D80624"/>
    <w:rsid w:val="00D80853"/>
    <w:rsid w:val="00D80AF2"/>
    <w:rsid w:val="00D810E1"/>
    <w:rsid w:val="00D825B9"/>
    <w:rsid w:val="00D82BCD"/>
    <w:rsid w:val="00D82F56"/>
    <w:rsid w:val="00D83241"/>
    <w:rsid w:val="00D841CE"/>
    <w:rsid w:val="00D841E6"/>
    <w:rsid w:val="00D84478"/>
    <w:rsid w:val="00D84DCF"/>
    <w:rsid w:val="00D851D2"/>
    <w:rsid w:val="00D85255"/>
    <w:rsid w:val="00D85A54"/>
    <w:rsid w:val="00D85AA6"/>
    <w:rsid w:val="00D86864"/>
    <w:rsid w:val="00D86B01"/>
    <w:rsid w:val="00D8725B"/>
    <w:rsid w:val="00D872A1"/>
    <w:rsid w:val="00D87D6D"/>
    <w:rsid w:val="00D9022E"/>
    <w:rsid w:val="00D902CA"/>
    <w:rsid w:val="00D91D2D"/>
    <w:rsid w:val="00D91E43"/>
    <w:rsid w:val="00D926D6"/>
    <w:rsid w:val="00D92FED"/>
    <w:rsid w:val="00D930A8"/>
    <w:rsid w:val="00D937DA"/>
    <w:rsid w:val="00D93D2F"/>
    <w:rsid w:val="00D93E0B"/>
    <w:rsid w:val="00D94C2C"/>
    <w:rsid w:val="00D94F20"/>
    <w:rsid w:val="00D95377"/>
    <w:rsid w:val="00D9578E"/>
    <w:rsid w:val="00D96279"/>
    <w:rsid w:val="00D96E0E"/>
    <w:rsid w:val="00D96FF5"/>
    <w:rsid w:val="00D97E0B"/>
    <w:rsid w:val="00DA03AF"/>
    <w:rsid w:val="00DA0CED"/>
    <w:rsid w:val="00DA104F"/>
    <w:rsid w:val="00DA1289"/>
    <w:rsid w:val="00DA175A"/>
    <w:rsid w:val="00DA2184"/>
    <w:rsid w:val="00DA27A7"/>
    <w:rsid w:val="00DA29D5"/>
    <w:rsid w:val="00DA2AA6"/>
    <w:rsid w:val="00DA3AEF"/>
    <w:rsid w:val="00DA40CA"/>
    <w:rsid w:val="00DA4272"/>
    <w:rsid w:val="00DA44D0"/>
    <w:rsid w:val="00DA44DD"/>
    <w:rsid w:val="00DA4A95"/>
    <w:rsid w:val="00DA4BED"/>
    <w:rsid w:val="00DA4DA9"/>
    <w:rsid w:val="00DA4F62"/>
    <w:rsid w:val="00DA5C7E"/>
    <w:rsid w:val="00DA5E2A"/>
    <w:rsid w:val="00DA618C"/>
    <w:rsid w:val="00DA76F6"/>
    <w:rsid w:val="00DA78DC"/>
    <w:rsid w:val="00DA7B69"/>
    <w:rsid w:val="00DB0784"/>
    <w:rsid w:val="00DB0CC2"/>
    <w:rsid w:val="00DB121B"/>
    <w:rsid w:val="00DB144B"/>
    <w:rsid w:val="00DB1C5D"/>
    <w:rsid w:val="00DB1E7D"/>
    <w:rsid w:val="00DB218A"/>
    <w:rsid w:val="00DB284E"/>
    <w:rsid w:val="00DB29B2"/>
    <w:rsid w:val="00DB322D"/>
    <w:rsid w:val="00DB38B6"/>
    <w:rsid w:val="00DB3B7C"/>
    <w:rsid w:val="00DB42ED"/>
    <w:rsid w:val="00DB49AA"/>
    <w:rsid w:val="00DB4D35"/>
    <w:rsid w:val="00DB51EA"/>
    <w:rsid w:val="00DB52D9"/>
    <w:rsid w:val="00DB5B57"/>
    <w:rsid w:val="00DB5C09"/>
    <w:rsid w:val="00DB6FED"/>
    <w:rsid w:val="00DB7453"/>
    <w:rsid w:val="00DB7C93"/>
    <w:rsid w:val="00DC05E2"/>
    <w:rsid w:val="00DC0A91"/>
    <w:rsid w:val="00DC1357"/>
    <w:rsid w:val="00DC1427"/>
    <w:rsid w:val="00DC18DB"/>
    <w:rsid w:val="00DC21E0"/>
    <w:rsid w:val="00DC2249"/>
    <w:rsid w:val="00DC2D7B"/>
    <w:rsid w:val="00DC2E9E"/>
    <w:rsid w:val="00DC2F7B"/>
    <w:rsid w:val="00DC3779"/>
    <w:rsid w:val="00DC3BE6"/>
    <w:rsid w:val="00DC3C9F"/>
    <w:rsid w:val="00DC4247"/>
    <w:rsid w:val="00DC4A42"/>
    <w:rsid w:val="00DC4ABB"/>
    <w:rsid w:val="00DC5335"/>
    <w:rsid w:val="00DC5E16"/>
    <w:rsid w:val="00DC633E"/>
    <w:rsid w:val="00DC66C7"/>
    <w:rsid w:val="00DC6DB1"/>
    <w:rsid w:val="00DC76E7"/>
    <w:rsid w:val="00DC7A6A"/>
    <w:rsid w:val="00DC7E89"/>
    <w:rsid w:val="00DD0484"/>
    <w:rsid w:val="00DD05EA"/>
    <w:rsid w:val="00DD0D48"/>
    <w:rsid w:val="00DD1FA5"/>
    <w:rsid w:val="00DD2131"/>
    <w:rsid w:val="00DD224E"/>
    <w:rsid w:val="00DD2B73"/>
    <w:rsid w:val="00DD3E4F"/>
    <w:rsid w:val="00DD47B2"/>
    <w:rsid w:val="00DD5585"/>
    <w:rsid w:val="00DD5B62"/>
    <w:rsid w:val="00DD66F0"/>
    <w:rsid w:val="00DD6A08"/>
    <w:rsid w:val="00DD7083"/>
    <w:rsid w:val="00DE1551"/>
    <w:rsid w:val="00DE159E"/>
    <w:rsid w:val="00DE16AB"/>
    <w:rsid w:val="00DE1873"/>
    <w:rsid w:val="00DE24B5"/>
    <w:rsid w:val="00DE25CB"/>
    <w:rsid w:val="00DE2B7E"/>
    <w:rsid w:val="00DE325F"/>
    <w:rsid w:val="00DE4034"/>
    <w:rsid w:val="00DE41C9"/>
    <w:rsid w:val="00DE4468"/>
    <w:rsid w:val="00DE49D3"/>
    <w:rsid w:val="00DE4D23"/>
    <w:rsid w:val="00DE4DEC"/>
    <w:rsid w:val="00DE4FE3"/>
    <w:rsid w:val="00DE55A3"/>
    <w:rsid w:val="00DE6434"/>
    <w:rsid w:val="00DE72D3"/>
    <w:rsid w:val="00DE76AA"/>
    <w:rsid w:val="00DE7993"/>
    <w:rsid w:val="00DF0171"/>
    <w:rsid w:val="00DF04B8"/>
    <w:rsid w:val="00DF0786"/>
    <w:rsid w:val="00DF12A7"/>
    <w:rsid w:val="00DF138F"/>
    <w:rsid w:val="00DF1A53"/>
    <w:rsid w:val="00DF2B16"/>
    <w:rsid w:val="00DF2E05"/>
    <w:rsid w:val="00DF3454"/>
    <w:rsid w:val="00DF3998"/>
    <w:rsid w:val="00DF46C9"/>
    <w:rsid w:val="00DF54A8"/>
    <w:rsid w:val="00DF65BD"/>
    <w:rsid w:val="00DF678E"/>
    <w:rsid w:val="00DF6E9D"/>
    <w:rsid w:val="00DF73B1"/>
    <w:rsid w:val="00DF740C"/>
    <w:rsid w:val="00DF7AE0"/>
    <w:rsid w:val="00E002E5"/>
    <w:rsid w:val="00E0065A"/>
    <w:rsid w:val="00E00C4E"/>
    <w:rsid w:val="00E00D45"/>
    <w:rsid w:val="00E0102A"/>
    <w:rsid w:val="00E017D2"/>
    <w:rsid w:val="00E01BA3"/>
    <w:rsid w:val="00E01BFB"/>
    <w:rsid w:val="00E01E30"/>
    <w:rsid w:val="00E02292"/>
    <w:rsid w:val="00E0282B"/>
    <w:rsid w:val="00E0300C"/>
    <w:rsid w:val="00E03098"/>
    <w:rsid w:val="00E03330"/>
    <w:rsid w:val="00E04CEE"/>
    <w:rsid w:val="00E04DF6"/>
    <w:rsid w:val="00E05D7F"/>
    <w:rsid w:val="00E06045"/>
    <w:rsid w:val="00E0641B"/>
    <w:rsid w:val="00E06700"/>
    <w:rsid w:val="00E06CF7"/>
    <w:rsid w:val="00E0753B"/>
    <w:rsid w:val="00E0784B"/>
    <w:rsid w:val="00E07A55"/>
    <w:rsid w:val="00E07AAF"/>
    <w:rsid w:val="00E07AB8"/>
    <w:rsid w:val="00E07E52"/>
    <w:rsid w:val="00E07F6A"/>
    <w:rsid w:val="00E07F98"/>
    <w:rsid w:val="00E10A0D"/>
    <w:rsid w:val="00E10B1F"/>
    <w:rsid w:val="00E10CF7"/>
    <w:rsid w:val="00E10E01"/>
    <w:rsid w:val="00E11659"/>
    <w:rsid w:val="00E12B81"/>
    <w:rsid w:val="00E12FF2"/>
    <w:rsid w:val="00E13BF6"/>
    <w:rsid w:val="00E14608"/>
    <w:rsid w:val="00E14809"/>
    <w:rsid w:val="00E14C13"/>
    <w:rsid w:val="00E15C61"/>
    <w:rsid w:val="00E16F6D"/>
    <w:rsid w:val="00E17492"/>
    <w:rsid w:val="00E1759A"/>
    <w:rsid w:val="00E1786B"/>
    <w:rsid w:val="00E17E31"/>
    <w:rsid w:val="00E20D88"/>
    <w:rsid w:val="00E210B3"/>
    <w:rsid w:val="00E21399"/>
    <w:rsid w:val="00E217AF"/>
    <w:rsid w:val="00E217FF"/>
    <w:rsid w:val="00E21E7A"/>
    <w:rsid w:val="00E2205A"/>
    <w:rsid w:val="00E221DB"/>
    <w:rsid w:val="00E2227B"/>
    <w:rsid w:val="00E22494"/>
    <w:rsid w:val="00E225DD"/>
    <w:rsid w:val="00E234EE"/>
    <w:rsid w:val="00E2447A"/>
    <w:rsid w:val="00E25148"/>
    <w:rsid w:val="00E25310"/>
    <w:rsid w:val="00E256F5"/>
    <w:rsid w:val="00E259FA"/>
    <w:rsid w:val="00E25BC5"/>
    <w:rsid w:val="00E25FC8"/>
    <w:rsid w:val="00E2611E"/>
    <w:rsid w:val="00E26339"/>
    <w:rsid w:val="00E267DC"/>
    <w:rsid w:val="00E26B50"/>
    <w:rsid w:val="00E26D39"/>
    <w:rsid w:val="00E2783F"/>
    <w:rsid w:val="00E27CBF"/>
    <w:rsid w:val="00E27D0C"/>
    <w:rsid w:val="00E311F4"/>
    <w:rsid w:val="00E319CD"/>
    <w:rsid w:val="00E3266F"/>
    <w:rsid w:val="00E32803"/>
    <w:rsid w:val="00E332E9"/>
    <w:rsid w:val="00E33A18"/>
    <w:rsid w:val="00E33DB1"/>
    <w:rsid w:val="00E344CB"/>
    <w:rsid w:val="00E34DD8"/>
    <w:rsid w:val="00E3608C"/>
    <w:rsid w:val="00E36682"/>
    <w:rsid w:val="00E3672F"/>
    <w:rsid w:val="00E36ED4"/>
    <w:rsid w:val="00E36FEE"/>
    <w:rsid w:val="00E37807"/>
    <w:rsid w:val="00E3789F"/>
    <w:rsid w:val="00E37B0A"/>
    <w:rsid w:val="00E37BED"/>
    <w:rsid w:val="00E37E6C"/>
    <w:rsid w:val="00E400A9"/>
    <w:rsid w:val="00E40E06"/>
    <w:rsid w:val="00E41059"/>
    <w:rsid w:val="00E4105E"/>
    <w:rsid w:val="00E4178A"/>
    <w:rsid w:val="00E41B93"/>
    <w:rsid w:val="00E41D3C"/>
    <w:rsid w:val="00E425A6"/>
    <w:rsid w:val="00E4287B"/>
    <w:rsid w:val="00E45525"/>
    <w:rsid w:val="00E45E02"/>
    <w:rsid w:val="00E4608D"/>
    <w:rsid w:val="00E46863"/>
    <w:rsid w:val="00E46BA1"/>
    <w:rsid w:val="00E46ECD"/>
    <w:rsid w:val="00E46FFA"/>
    <w:rsid w:val="00E47632"/>
    <w:rsid w:val="00E4772F"/>
    <w:rsid w:val="00E50E82"/>
    <w:rsid w:val="00E51823"/>
    <w:rsid w:val="00E52155"/>
    <w:rsid w:val="00E5262B"/>
    <w:rsid w:val="00E5386E"/>
    <w:rsid w:val="00E54D1D"/>
    <w:rsid w:val="00E55166"/>
    <w:rsid w:val="00E55670"/>
    <w:rsid w:val="00E55CA3"/>
    <w:rsid w:val="00E55F60"/>
    <w:rsid w:val="00E57CA8"/>
    <w:rsid w:val="00E60682"/>
    <w:rsid w:val="00E60C60"/>
    <w:rsid w:val="00E611EC"/>
    <w:rsid w:val="00E61454"/>
    <w:rsid w:val="00E6145F"/>
    <w:rsid w:val="00E615B4"/>
    <w:rsid w:val="00E62268"/>
    <w:rsid w:val="00E6226D"/>
    <w:rsid w:val="00E6240A"/>
    <w:rsid w:val="00E6275C"/>
    <w:rsid w:val="00E62A63"/>
    <w:rsid w:val="00E63641"/>
    <w:rsid w:val="00E63645"/>
    <w:rsid w:val="00E63679"/>
    <w:rsid w:val="00E636FF"/>
    <w:rsid w:val="00E643B5"/>
    <w:rsid w:val="00E64B0B"/>
    <w:rsid w:val="00E650F6"/>
    <w:rsid w:val="00E6511E"/>
    <w:rsid w:val="00E65B67"/>
    <w:rsid w:val="00E660D9"/>
    <w:rsid w:val="00E663BE"/>
    <w:rsid w:val="00E6696D"/>
    <w:rsid w:val="00E6727D"/>
    <w:rsid w:val="00E67A84"/>
    <w:rsid w:val="00E67CCB"/>
    <w:rsid w:val="00E67CE3"/>
    <w:rsid w:val="00E67DD5"/>
    <w:rsid w:val="00E71AB9"/>
    <w:rsid w:val="00E71C8B"/>
    <w:rsid w:val="00E71CB4"/>
    <w:rsid w:val="00E72128"/>
    <w:rsid w:val="00E723E3"/>
    <w:rsid w:val="00E72A6B"/>
    <w:rsid w:val="00E72C53"/>
    <w:rsid w:val="00E732ED"/>
    <w:rsid w:val="00E73FF9"/>
    <w:rsid w:val="00E74A85"/>
    <w:rsid w:val="00E75C05"/>
    <w:rsid w:val="00E767EE"/>
    <w:rsid w:val="00E76B56"/>
    <w:rsid w:val="00E7788F"/>
    <w:rsid w:val="00E77CD7"/>
    <w:rsid w:val="00E80834"/>
    <w:rsid w:val="00E812AE"/>
    <w:rsid w:val="00E81533"/>
    <w:rsid w:val="00E8187A"/>
    <w:rsid w:val="00E82993"/>
    <w:rsid w:val="00E83384"/>
    <w:rsid w:val="00E8343C"/>
    <w:rsid w:val="00E8347A"/>
    <w:rsid w:val="00E8348F"/>
    <w:rsid w:val="00E83E0D"/>
    <w:rsid w:val="00E84195"/>
    <w:rsid w:val="00E84E20"/>
    <w:rsid w:val="00E8521E"/>
    <w:rsid w:val="00E855BD"/>
    <w:rsid w:val="00E8578D"/>
    <w:rsid w:val="00E8653F"/>
    <w:rsid w:val="00E86B7B"/>
    <w:rsid w:val="00E8709B"/>
    <w:rsid w:val="00E879AF"/>
    <w:rsid w:val="00E90759"/>
    <w:rsid w:val="00E91093"/>
    <w:rsid w:val="00E91498"/>
    <w:rsid w:val="00E91601"/>
    <w:rsid w:val="00E91691"/>
    <w:rsid w:val="00E9236A"/>
    <w:rsid w:val="00E923FA"/>
    <w:rsid w:val="00E92C8C"/>
    <w:rsid w:val="00E92EC2"/>
    <w:rsid w:val="00E92FB5"/>
    <w:rsid w:val="00E935E7"/>
    <w:rsid w:val="00E941F1"/>
    <w:rsid w:val="00E94683"/>
    <w:rsid w:val="00E94931"/>
    <w:rsid w:val="00E958DD"/>
    <w:rsid w:val="00E95A08"/>
    <w:rsid w:val="00E95BA9"/>
    <w:rsid w:val="00E9637F"/>
    <w:rsid w:val="00E9651A"/>
    <w:rsid w:val="00E96C33"/>
    <w:rsid w:val="00E96E20"/>
    <w:rsid w:val="00E96F83"/>
    <w:rsid w:val="00E97217"/>
    <w:rsid w:val="00E97D6E"/>
    <w:rsid w:val="00EA0602"/>
    <w:rsid w:val="00EA0768"/>
    <w:rsid w:val="00EA0C70"/>
    <w:rsid w:val="00EA0E8E"/>
    <w:rsid w:val="00EA0F0D"/>
    <w:rsid w:val="00EA12C2"/>
    <w:rsid w:val="00EA17E6"/>
    <w:rsid w:val="00EA1B64"/>
    <w:rsid w:val="00EA1D56"/>
    <w:rsid w:val="00EA1E20"/>
    <w:rsid w:val="00EA28B3"/>
    <w:rsid w:val="00EA3201"/>
    <w:rsid w:val="00EA34FE"/>
    <w:rsid w:val="00EA3922"/>
    <w:rsid w:val="00EA3F7C"/>
    <w:rsid w:val="00EA4289"/>
    <w:rsid w:val="00EA453A"/>
    <w:rsid w:val="00EA46DA"/>
    <w:rsid w:val="00EA4AC4"/>
    <w:rsid w:val="00EA4D8C"/>
    <w:rsid w:val="00EA4F84"/>
    <w:rsid w:val="00EA5502"/>
    <w:rsid w:val="00EA5A46"/>
    <w:rsid w:val="00EA5A81"/>
    <w:rsid w:val="00EA5B04"/>
    <w:rsid w:val="00EA6CE4"/>
    <w:rsid w:val="00EA71EC"/>
    <w:rsid w:val="00EA7D7C"/>
    <w:rsid w:val="00EB0711"/>
    <w:rsid w:val="00EB0745"/>
    <w:rsid w:val="00EB09DB"/>
    <w:rsid w:val="00EB132C"/>
    <w:rsid w:val="00EB164E"/>
    <w:rsid w:val="00EB25FE"/>
    <w:rsid w:val="00EB2AEA"/>
    <w:rsid w:val="00EB33D4"/>
    <w:rsid w:val="00EB43FB"/>
    <w:rsid w:val="00EB480C"/>
    <w:rsid w:val="00EB518B"/>
    <w:rsid w:val="00EB59E3"/>
    <w:rsid w:val="00EB5BF0"/>
    <w:rsid w:val="00EB6001"/>
    <w:rsid w:val="00EB63C5"/>
    <w:rsid w:val="00EB6CEA"/>
    <w:rsid w:val="00EB7363"/>
    <w:rsid w:val="00EB7850"/>
    <w:rsid w:val="00EC0481"/>
    <w:rsid w:val="00EC04A0"/>
    <w:rsid w:val="00EC1440"/>
    <w:rsid w:val="00EC1D40"/>
    <w:rsid w:val="00EC22E1"/>
    <w:rsid w:val="00EC2FDE"/>
    <w:rsid w:val="00EC36C0"/>
    <w:rsid w:val="00EC425D"/>
    <w:rsid w:val="00EC442F"/>
    <w:rsid w:val="00EC4457"/>
    <w:rsid w:val="00EC4515"/>
    <w:rsid w:val="00EC4675"/>
    <w:rsid w:val="00EC4939"/>
    <w:rsid w:val="00EC53AC"/>
    <w:rsid w:val="00EC5E0B"/>
    <w:rsid w:val="00EC6EB1"/>
    <w:rsid w:val="00EC7830"/>
    <w:rsid w:val="00EC78F4"/>
    <w:rsid w:val="00EC7C10"/>
    <w:rsid w:val="00EC7E63"/>
    <w:rsid w:val="00ED0096"/>
    <w:rsid w:val="00ED129B"/>
    <w:rsid w:val="00ED23AE"/>
    <w:rsid w:val="00ED23D8"/>
    <w:rsid w:val="00ED255B"/>
    <w:rsid w:val="00ED27BC"/>
    <w:rsid w:val="00ED2DEC"/>
    <w:rsid w:val="00ED386D"/>
    <w:rsid w:val="00ED4E38"/>
    <w:rsid w:val="00ED515C"/>
    <w:rsid w:val="00ED5DA1"/>
    <w:rsid w:val="00ED5ED4"/>
    <w:rsid w:val="00ED6718"/>
    <w:rsid w:val="00ED6D9A"/>
    <w:rsid w:val="00ED7F6B"/>
    <w:rsid w:val="00EE0B53"/>
    <w:rsid w:val="00EE1219"/>
    <w:rsid w:val="00EE243A"/>
    <w:rsid w:val="00EE2B16"/>
    <w:rsid w:val="00EE2D53"/>
    <w:rsid w:val="00EE2FD9"/>
    <w:rsid w:val="00EE30F3"/>
    <w:rsid w:val="00EE3E32"/>
    <w:rsid w:val="00EE42CC"/>
    <w:rsid w:val="00EE4662"/>
    <w:rsid w:val="00EE4914"/>
    <w:rsid w:val="00EE4F9C"/>
    <w:rsid w:val="00EE5D35"/>
    <w:rsid w:val="00EE6460"/>
    <w:rsid w:val="00EE6543"/>
    <w:rsid w:val="00EE66DA"/>
    <w:rsid w:val="00EE670E"/>
    <w:rsid w:val="00EE6717"/>
    <w:rsid w:val="00EE6799"/>
    <w:rsid w:val="00EE6A2D"/>
    <w:rsid w:val="00EE78EC"/>
    <w:rsid w:val="00EE7A7D"/>
    <w:rsid w:val="00EF097E"/>
    <w:rsid w:val="00EF0CB6"/>
    <w:rsid w:val="00EF0DE4"/>
    <w:rsid w:val="00EF1432"/>
    <w:rsid w:val="00EF14FD"/>
    <w:rsid w:val="00EF15C1"/>
    <w:rsid w:val="00EF16AB"/>
    <w:rsid w:val="00EF1815"/>
    <w:rsid w:val="00EF19F9"/>
    <w:rsid w:val="00EF1F0D"/>
    <w:rsid w:val="00EF20F7"/>
    <w:rsid w:val="00EF2A87"/>
    <w:rsid w:val="00EF3B68"/>
    <w:rsid w:val="00EF3D08"/>
    <w:rsid w:val="00EF41DF"/>
    <w:rsid w:val="00EF4396"/>
    <w:rsid w:val="00EF48DB"/>
    <w:rsid w:val="00EF4A41"/>
    <w:rsid w:val="00EF4E42"/>
    <w:rsid w:val="00EF4F68"/>
    <w:rsid w:val="00EF5154"/>
    <w:rsid w:val="00EF5381"/>
    <w:rsid w:val="00EF5A0A"/>
    <w:rsid w:val="00EF62C3"/>
    <w:rsid w:val="00EF6C9D"/>
    <w:rsid w:val="00EF6CE8"/>
    <w:rsid w:val="00EF75EE"/>
    <w:rsid w:val="00EF7B0C"/>
    <w:rsid w:val="00EF7BFA"/>
    <w:rsid w:val="00F003A1"/>
    <w:rsid w:val="00F006FD"/>
    <w:rsid w:val="00F00C30"/>
    <w:rsid w:val="00F00FDD"/>
    <w:rsid w:val="00F010F9"/>
    <w:rsid w:val="00F01A88"/>
    <w:rsid w:val="00F01F2A"/>
    <w:rsid w:val="00F02431"/>
    <w:rsid w:val="00F02727"/>
    <w:rsid w:val="00F03889"/>
    <w:rsid w:val="00F04865"/>
    <w:rsid w:val="00F04AAF"/>
    <w:rsid w:val="00F0627C"/>
    <w:rsid w:val="00F0628A"/>
    <w:rsid w:val="00F0699E"/>
    <w:rsid w:val="00F06DD6"/>
    <w:rsid w:val="00F06F23"/>
    <w:rsid w:val="00F070FD"/>
    <w:rsid w:val="00F07279"/>
    <w:rsid w:val="00F07A65"/>
    <w:rsid w:val="00F1002C"/>
    <w:rsid w:val="00F1128F"/>
    <w:rsid w:val="00F113A4"/>
    <w:rsid w:val="00F117CA"/>
    <w:rsid w:val="00F11F79"/>
    <w:rsid w:val="00F12167"/>
    <w:rsid w:val="00F1342A"/>
    <w:rsid w:val="00F13454"/>
    <w:rsid w:val="00F146DE"/>
    <w:rsid w:val="00F147CA"/>
    <w:rsid w:val="00F151BF"/>
    <w:rsid w:val="00F15639"/>
    <w:rsid w:val="00F15688"/>
    <w:rsid w:val="00F15883"/>
    <w:rsid w:val="00F15F5D"/>
    <w:rsid w:val="00F16880"/>
    <w:rsid w:val="00F16B11"/>
    <w:rsid w:val="00F16B9C"/>
    <w:rsid w:val="00F170D8"/>
    <w:rsid w:val="00F170E2"/>
    <w:rsid w:val="00F17A4B"/>
    <w:rsid w:val="00F17A4F"/>
    <w:rsid w:val="00F17D50"/>
    <w:rsid w:val="00F20241"/>
    <w:rsid w:val="00F207C7"/>
    <w:rsid w:val="00F20A8B"/>
    <w:rsid w:val="00F20C71"/>
    <w:rsid w:val="00F20F58"/>
    <w:rsid w:val="00F21320"/>
    <w:rsid w:val="00F22028"/>
    <w:rsid w:val="00F2234C"/>
    <w:rsid w:val="00F22B6E"/>
    <w:rsid w:val="00F22CEE"/>
    <w:rsid w:val="00F2338B"/>
    <w:rsid w:val="00F2358C"/>
    <w:rsid w:val="00F23B28"/>
    <w:rsid w:val="00F2422D"/>
    <w:rsid w:val="00F25F12"/>
    <w:rsid w:val="00F26086"/>
    <w:rsid w:val="00F261CF"/>
    <w:rsid w:val="00F266B9"/>
    <w:rsid w:val="00F269E9"/>
    <w:rsid w:val="00F26C0F"/>
    <w:rsid w:val="00F26D80"/>
    <w:rsid w:val="00F26E04"/>
    <w:rsid w:val="00F26F97"/>
    <w:rsid w:val="00F27276"/>
    <w:rsid w:val="00F273ED"/>
    <w:rsid w:val="00F309E7"/>
    <w:rsid w:val="00F30A3A"/>
    <w:rsid w:val="00F31501"/>
    <w:rsid w:val="00F31A12"/>
    <w:rsid w:val="00F31B5A"/>
    <w:rsid w:val="00F31FC9"/>
    <w:rsid w:val="00F326D3"/>
    <w:rsid w:val="00F32EAA"/>
    <w:rsid w:val="00F331F5"/>
    <w:rsid w:val="00F33962"/>
    <w:rsid w:val="00F339B2"/>
    <w:rsid w:val="00F33F0C"/>
    <w:rsid w:val="00F35355"/>
    <w:rsid w:val="00F358B2"/>
    <w:rsid w:val="00F35995"/>
    <w:rsid w:val="00F35C05"/>
    <w:rsid w:val="00F35C2D"/>
    <w:rsid w:val="00F35E92"/>
    <w:rsid w:val="00F36378"/>
    <w:rsid w:val="00F36466"/>
    <w:rsid w:val="00F36872"/>
    <w:rsid w:val="00F36E18"/>
    <w:rsid w:val="00F37543"/>
    <w:rsid w:val="00F37C2D"/>
    <w:rsid w:val="00F37DB2"/>
    <w:rsid w:val="00F40B63"/>
    <w:rsid w:val="00F429BE"/>
    <w:rsid w:val="00F43383"/>
    <w:rsid w:val="00F4369F"/>
    <w:rsid w:val="00F43D83"/>
    <w:rsid w:val="00F43FB9"/>
    <w:rsid w:val="00F44AF0"/>
    <w:rsid w:val="00F44BFB"/>
    <w:rsid w:val="00F45049"/>
    <w:rsid w:val="00F46295"/>
    <w:rsid w:val="00F4677B"/>
    <w:rsid w:val="00F47041"/>
    <w:rsid w:val="00F4719D"/>
    <w:rsid w:val="00F47BFD"/>
    <w:rsid w:val="00F51C3D"/>
    <w:rsid w:val="00F51F96"/>
    <w:rsid w:val="00F52052"/>
    <w:rsid w:val="00F523B6"/>
    <w:rsid w:val="00F5269D"/>
    <w:rsid w:val="00F52BF4"/>
    <w:rsid w:val="00F53417"/>
    <w:rsid w:val="00F539AE"/>
    <w:rsid w:val="00F53DDD"/>
    <w:rsid w:val="00F549D1"/>
    <w:rsid w:val="00F550D1"/>
    <w:rsid w:val="00F55732"/>
    <w:rsid w:val="00F55950"/>
    <w:rsid w:val="00F5611E"/>
    <w:rsid w:val="00F566A0"/>
    <w:rsid w:val="00F566D2"/>
    <w:rsid w:val="00F56BB9"/>
    <w:rsid w:val="00F56F6F"/>
    <w:rsid w:val="00F57358"/>
    <w:rsid w:val="00F57CC8"/>
    <w:rsid w:val="00F60D5C"/>
    <w:rsid w:val="00F61070"/>
    <w:rsid w:val="00F61653"/>
    <w:rsid w:val="00F6255D"/>
    <w:rsid w:val="00F62DAE"/>
    <w:rsid w:val="00F62FE9"/>
    <w:rsid w:val="00F637D5"/>
    <w:rsid w:val="00F64025"/>
    <w:rsid w:val="00F64056"/>
    <w:rsid w:val="00F64B9B"/>
    <w:rsid w:val="00F64FEC"/>
    <w:rsid w:val="00F65A1B"/>
    <w:rsid w:val="00F65C25"/>
    <w:rsid w:val="00F66C8A"/>
    <w:rsid w:val="00F67522"/>
    <w:rsid w:val="00F67578"/>
    <w:rsid w:val="00F67C3F"/>
    <w:rsid w:val="00F67C73"/>
    <w:rsid w:val="00F7025C"/>
    <w:rsid w:val="00F703BE"/>
    <w:rsid w:val="00F714B6"/>
    <w:rsid w:val="00F71CF5"/>
    <w:rsid w:val="00F72B8D"/>
    <w:rsid w:val="00F7376F"/>
    <w:rsid w:val="00F73F19"/>
    <w:rsid w:val="00F751D1"/>
    <w:rsid w:val="00F752EC"/>
    <w:rsid w:val="00F75A6C"/>
    <w:rsid w:val="00F7643B"/>
    <w:rsid w:val="00F766E6"/>
    <w:rsid w:val="00F76ACA"/>
    <w:rsid w:val="00F77118"/>
    <w:rsid w:val="00F773D1"/>
    <w:rsid w:val="00F779B8"/>
    <w:rsid w:val="00F80E63"/>
    <w:rsid w:val="00F8116D"/>
    <w:rsid w:val="00F81180"/>
    <w:rsid w:val="00F8137B"/>
    <w:rsid w:val="00F815F6"/>
    <w:rsid w:val="00F81A80"/>
    <w:rsid w:val="00F82050"/>
    <w:rsid w:val="00F8255E"/>
    <w:rsid w:val="00F82967"/>
    <w:rsid w:val="00F83CBF"/>
    <w:rsid w:val="00F84102"/>
    <w:rsid w:val="00F843A6"/>
    <w:rsid w:val="00F85923"/>
    <w:rsid w:val="00F85CAD"/>
    <w:rsid w:val="00F860C1"/>
    <w:rsid w:val="00F861C4"/>
    <w:rsid w:val="00F862CD"/>
    <w:rsid w:val="00F877DB"/>
    <w:rsid w:val="00F901CA"/>
    <w:rsid w:val="00F90AD9"/>
    <w:rsid w:val="00F9270F"/>
    <w:rsid w:val="00F934BB"/>
    <w:rsid w:val="00F93893"/>
    <w:rsid w:val="00F9487A"/>
    <w:rsid w:val="00F950EB"/>
    <w:rsid w:val="00F9591C"/>
    <w:rsid w:val="00F960C6"/>
    <w:rsid w:val="00F97148"/>
    <w:rsid w:val="00F977B3"/>
    <w:rsid w:val="00F97C7B"/>
    <w:rsid w:val="00FA018C"/>
    <w:rsid w:val="00FA022E"/>
    <w:rsid w:val="00FA0271"/>
    <w:rsid w:val="00FA02D8"/>
    <w:rsid w:val="00FA08EA"/>
    <w:rsid w:val="00FA0E11"/>
    <w:rsid w:val="00FA132B"/>
    <w:rsid w:val="00FA1412"/>
    <w:rsid w:val="00FA163E"/>
    <w:rsid w:val="00FA1753"/>
    <w:rsid w:val="00FA1BEF"/>
    <w:rsid w:val="00FA1C1E"/>
    <w:rsid w:val="00FA1F2E"/>
    <w:rsid w:val="00FA217D"/>
    <w:rsid w:val="00FA2531"/>
    <w:rsid w:val="00FA2B26"/>
    <w:rsid w:val="00FA31FF"/>
    <w:rsid w:val="00FA43EE"/>
    <w:rsid w:val="00FA4C4A"/>
    <w:rsid w:val="00FA53EB"/>
    <w:rsid w:val="00FA63B6"/>
    <w:rsid w:val="00FA6A0E"/>
    <w:rsid w:val="00FA73F2"/>
    <w:rsid w:val="00FA7D73"/>
    <w:rsid w:val="00FB0E95"/>
    <w:rsid w:val="00FB1140"/>
    <w:rsid w:val="00FB14BB"/>
    <w:rsid w:val="00FB181A"/>
    <w:rsid w:val="00FB1849"/>
    <w:rsid w:val="00FB20E7"/>
    <w:rsid w:val="00FB2293"/>
    <w:rsid w:val="00FB2BF1"/>
    <w:rsid w:val="00FB3042"/>
    <w:rsid w:val="00FB3180"/>
    <w:rsid w:val="00FB39FF"/>
    <w:rsid w:val="00FB48DE"/>
    <w:rsid w:val="00FB4AA8"/>
    <w:rsid w:val="00FB5464"/>
    <w:rsid w:val="00FB6967"/>
    <w:rsid w:val="00FB6C2B"/>
    <w:rsid w:val="00FB6D54"/>
    <w:rsid w:val="00FB7DC7"/>
    <w:rsid w:val="00FC0F93"/>
    <w:rsid w:val="00FC13E4"/>
    <w:rsid w:val="00FC184C"/>
    <w:rsid w:val="00FC1AB4"/>
    <w:rsid w:val="00FC1B87"/>
    <w:rsid w:val="00FC2C86"/>
    <w:rsid w:val="00FC2D20"/>
    <w:rsid w:val="00FC34C6"/>
    <w:rsid w:val="00FC38B2"/>
    <w:rsid w:val="00FC3E72"/>
    <w:rsid w:val="00FC49A4"/>
    <w:rsid w:val="00FC4F8A"/>
    <w:rsid w:val="00FC534B"/>
    <w:rsid w:val="00FC5879"/>
    <w:rsid w:val="00FC5F77"/>
    <w:rsid w:val="00FC6072"/>
    <w:rsid w:val="00FC6445"/>
    <w:rsid w:val="00FC647A"/>
    <w:rsid w:val="00FC74CA"/>
    <w:rsid w:val="00FD06D5"/>
    <w:rsid w:val="00FD15A5"/>
    <w:rsid w:val="00FD15EC"/>
    <w:rsid w:val="00FD170D"/>
    <w:rsid w:val="00FD18E6"/>
    <w:rsid w:val="00FD1C34"/>
    <w:rsid w:val="00FD1E9F"/>
    <w:rsid w:val="00FD2217"/>
    <w:rsid w:val="00FD2291"/>
    <w:rsid w:val="00FD2423"/>
    <w:rsid w:val="00FD298F"/>
    <w:rsid w:val="00FD2EC0"/>
    <w:rsid w:val="00FD2F15"/>
    <w:rsid w:val="00FD3186"/>
    <w:rsid w:val="00FD33DD"/>
    <w:rsid w:val="00FD3586"/>
    <w:rsid w:val="00FD5E62"/>
    <w:rsid w:val="00FD6682"/>
    <w:rsid w:val="00FD7322"/>
    <w:rsid w:val="00FD7C1A"/>
    <w:rsid w:val="00FE0028"/>
    <w:rsid w:val="00FE01BC"/>
    <w:rsid w:val="00FE0CB5"/>
    <w:rsid w:val="00FE19C7"/>
    <w:rsid w:val="00FE1F7B"/>
    <w:rsid w:val="00FE279C"/>
    <w:rsid w:val="00FE2811"/>
    <w:rsid w:val="00FE29CF"/>
    <w:rsid w:val="00FE30B5"/>
    <w:rsid w:val="00FE367E"/>
    <w:rsid w:val="00FE4F24"/>
    <w:rsid w:val="00FE5688"/>
    <w:rsid w:val="00FE5B4A"/>
    <w:rsid w:val="00FE60EB"/>
    <w:rsid w:val="00FE670B"/>
    <w:rsid w:val="00FE7296"/>
    <w:rsid w:val="00FE7DEA"/>
    <w:rsid w:val="00FF0203"/>
    <w:rsid w:val="00FF1A27"/>
    <w:rsid w:val="00FF1B8B"/>
    <w:rsid w:val="00FF2614"/>
    <w:rsid w:val="00FF3054"/>
    <w:rsid w:val="00FF32BE"/>
    <w:rsid w:val="00FF40CB"/>
    <w:rsid w:val="00FF4359"/>
    <w:rsid w:val="00FF4956"/>
    <w:rsid w:val="00FF4B03"/>
    <w:rsid w:val="00FF4FE5"/>
    <w:rsid w:val="00FF5280"/>
    <w:rsid w:val="00FF5C81"/>
    <w:rsid w:val="00FF5DF3"/>
    <w:rsid w:val="00FF64CD"/>
    <w:rsid w:val="00FF7C92"/>
    <w:rsid w:val="00FF7D95"/>
    <w:rsid w:val="00FF7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6B709"/>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TACChar">
    <w:name w:val="TAC Char"/>
    <w:link w:val="TAC"/>
    <w:qFormat/>
    <w:rsid w:val="00E425A6"/>
    <w:rPr>
      <w:rFonts w:ascii="Arial" w:hAnsi="Arial"/>
      <w:color w:val="000000"/>
      <w:sz w:val="18"/>
      <w:lang w:val="en-GB" w:eastAsia="ja-JP"/>
    </w:rPr>
  </w:style>
  <w:style w:type="character" w:customStyle="1" w:styleId="TAHChar">
    <w:name w:val="TAH Char"/>
    <w:qFormat/>
    <w:locked/>
    <w:rsid w:val="004C1325"/>
    <w:rPr>
      <w:rFonts w:ascii="Arial" w:hAnsi="Arial"/>
      <w:b/>
      <w:sz w:val="18"/>
      <w:lang w:val="en-GB" w:eastAsia="en-GB"/>
    </w:rPr>
  </w:style>
  <w:style w:type="character" w:customStyle="1" w:styleId="TANChar">
    <w:name w:val="TAN Char"/>
    <w:link w:val="TAN"/>
    <w:qFormat/>
    <w:rsid w:val="004C1325"/>
    <w:rPr>
      <w:rFonts w:ascii="Arial" w:hAnsi="Arial"/>
      <w:color w:val="000000"/>
      <w:sz w:val="18"/>
      <w:lang w:val="en-GB" w:eastAsia="ja-JP"/>
    </w:rPr>
  </w:style>
  <w:style w:type="character" w:customStyle="1" w:styleId="PLChar">
    <w:name w:val="PL Char"/>
    <w:link w:val="PL"/>
    <w:qFormat/>
    <w:rsid w:val="00652538"/>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170151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5980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A4D412E-FDAA-4273-A2A8-7B7A27E46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2899</TotalTime>
  <Pages>5</Pages>
  <Words>2099</Words>
  <Characters>11970</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2594</cp:revision>
  <cp:lastPrinted>2018-08-13T16:59:00Z</cp:lastPrinted>
  <dcterms:created xsi:type="dcterms:W3CDTF">2024-01-05T07:53:00Z</dcterms:created>
  <dcterms:modified xsi:type="dcterms:W3CDTF">2024-02-16T13:49:00Z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(3)Z031A2A793eYeOVtHfxi/iPaECCLFL7YtrNByUKyaXyBAIbdbNJRxPCKwoN8Tkx9UiW3AKLv
d7r/FrHj4i4vFCrz0XVxpFgDw5n2sIZ1PGTxMUkknhzcfmHt8FgDZ+56dLZb18fLrr8NTqHs
3PzDxpfS1aOfG6J8IV+3PeBvdHx2/z06Hf3omGOOa/9MGAk5OK/MgeUoU+c4QdR2ZxYSfDsJ
aBbZPaKvHkpFJJrCpx</vt:lpwstr>
  </property>
  <property fmtid="{D5CDD505-2E9C-101B-9397-08002B2CF9AE}" pid="9" name="_2015_ms_pID_7253431">
    <vt:lpwstr>En05cXjvlwpDpUN2DD2dQPnivTmEn89VVdKa2HGbIUf2sWkTj10fjA
5Y7hDsmUMoPFNeqvneHTBjNdRCpny14fiGPxpdHAD9mcLa6FLXrKOVD09/GI0Npjph2F4Pap
NQl+DSoogyDxittE93bdDWoOwKh/MBOh6I3sLb0br+B8wTvCYOrzvQF4GPQNaSoSKBtQxRGO
LIRu9FwEM+XMBDb3RzzjwEzobQVhkt1eqdXq</vt:lpwstr>
  </property>
  <property fmtid="{D5CDD505-2E9C-101B-9397-08002B2CF9AE}" pid="10" name="_2015_ms_pID_7253432">
    <vt:lpwstr>BQ==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1706623870</vt:lpwstr>
  </property>
</Properties>
</file>